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8A3541" w:rsidRPr="00BA20B5" w:rsidTr="008A354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8A3541" w:rsidRDefault="008A3541" w:rsidP="008A3541">
            <w:pPr>
              <w:pStyle w:val="af2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8A3541" w:rsidRDefault="008A3541" w:rsidP="008A3541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20B5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8A3541" w:rsidRPr="00505570" w:rsidRDefault="008A3541" w:rsidP="008A3541"/>
          <w:p w:rsidR="008A3541" w:rsidRDefault="008A3541" w:rsidP="008A3541">
            <w:pPr>
              <w:tabs>
                <w:tab w:val="left" w:pos="5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 И</w:t>
            </w:r>
            <w:r w:rsidRPr="00BA20B5">
              <w:rPr>
                <w:sz w:val="28"/>
                <w:szCs w:val="28"/>
              </w:rPr>
              <w:t>ФНС России</w:t>
            </w:r>
            <w:r>
              <w:rPr>
                <w:sz w:val="28"/>
                <w:szCs w:val="28"/>
              </w:rPr>
              <w:t xml:space="preserve"> № 21</w:t>
            </w:r>
            <w:r w:rsidRPr="00BA20B5">
              <w:rPr>
                <w:sz w:val="28"/>
                <w:szCs w:val="28"/>
              </w:rPr>
              <w:t xml:space="preserve">по </w:t>
            </w:r>
            <w:r>
              <w:rPr>
                <w:sz w:val="28"/>
                <w:szCs w:val="28"/>
              </w:rPr>
              <w:t>г. Москве</w:t>
            </w:r>
          </w:p>
          <w:p w:rsidR="00130678" w:rsidRPr="00130678" w:rsidRDefault="00130678" w:rsidP="008A3541">
            <w:pPr>
              <w:tabs>
                <w:tab w:val="left" w:pos="5400"/>
              </w:tabs>
              <w:jc w:val="center"/>
              <w:rPr>
                <w:sz w:val="10"/>
                <w:szCs w:val="10"/>
              </w:rPr>
            </w:pPr>
          </w:p>
          <w:p w:rsidR="008A3541" w:rsidRPr="00BA20B5" w:rsidRDefault="008A3541" w:rsidP="008A3541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20B5">
              <w:rPr>
                <w:rFonts w:ascii="Times New Roman" w:hAnsi="Times New Roman"/>
                <w:sz w:val="28"/>
                <w:szCs w:val="28"/>
              </w:rPr>
              <w:tab/>
              <w:t xml:space="preserve">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__________________С.А. Беляева</w:t>
            </w:r>
          </w:p>
          <w:p w:rsidR="008A3541" w:rsidRPr="00BA20B5" w:rsidRDefault="008A3541" w:rsidP="008A3541">
            <w:pPr>
              <w:rPr>
                <w:sz w:val="28"/>
                <w:szCs w:val="28"/>
              </w:rPr>
            </w:pPr>
          </w:p>
          <w:p w:rsidR="008A3541" w:rsidRPr="00BA20B5" w:rsidRDefault="008A3541" w:rsidP="008A3541">
            <w:pPr>
              <w:pStyle w:val="af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20B5">
              <w:rPr>
                <w:rFonts w:ascii="Times New Roman" w:hAnsi="Times New Roman"/>
                <w:sz w:val="28"/>
                <w:szCs w:val="28"/>
              </w:rPr>
              <w:t>от "_______"_____________________201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BA20B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8A3541" w:rsidRPr="00BA20B5" w:rsidRDefault="008A3541" w:rsidP="008A3541"/>
        </w:tc>
      </w:tr>
      <w:tr w:rsidR="008A3541" w:rsidRPr="00BA20B5" w:rsidTr="008A354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8A3541" w:rsidRDefault="008A3541" w:rsidP="008A3541">
            <w:pPr>
              <w:pStyle w:val="af2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8A3541" w:rsidRPr="00BA20B5" w:rsidRDefault="008A3541" w:rsidP="008A3541"/>
        </w:tc>
      </w:tr>
      <w:tr w:rsidR="008A3541" w:rsidRPr="00BA20B5" w:rsidTr="008A354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8A3541" w:rsidRDefault="008A3541" w:rsidP="008A3541">
            <w:pPr>
              <w:pStyle w:val="af2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8A3541" w:rsidRPr="00BA20B5" w:rsidRDefault="008A3541" w:rsidP="008A3541"/>
        </w:tc>
      </w:tr>
    </w:tbl>
    <w:p w:rsidR="008A3541" w:rsidRPr="002075E3" w:rsidRDefault="008A3541" w:rsidP="008A3541">
      <w:pPr>
        <w:pStyle w:val="af1"/>
        <w:widowControl w:val="0"/>
        <w:jc w:val="left"/>
        <w:rPr>
          <w:sz w:val="18"/>
          <w:szCs w:val="18"/>
        </w:rPr>
      </w:pPr>
    </w:p>
    <w:p w:rsidR="008A3541" w:rsidRPr="006B0129" w:rsidRDefault="008A3541" w:rsidP="008A3541">
      <w:pPr>
        <w:pStyle w:val="af1"/>
        <w:widowControl w:val="0"/>
      </w:pPr>
      <w:r w:rsidRPr="006B0129">
        <w:t>Должностной регламент</w:t>
      </w:r>
    </w:p>
    <w:p w:rsidR="008A3541" w:rsidRDefault="008A3541" w:rsidP="008A354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FontStyle181"/>
          <w:sz w:val="28"/>
          <w:szCs w:val="28"/>
        </w:rPr>
        <w:t xml:space="preserve"> </w:t>
      </w:r>
      <w:r w:rsidRPr="00F85FF1">
        <w:rPr>
          <w:rStyle w:val="FontStyle181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8A3541" w:rsidRPr="0032114F" w:rsidRDefault="008A3541" w:rsidP="008A3541">
      <w:pPr>
        <w:pStyle w:val="af1"/>
        <w:widowControl w:val="0"/>
      </w:pPr>
      <w:r>
        <w:rPr>
          <w:szCs w:val="28"/>
        </w:rPr>
        <w:t xml:space="preserve"> </w:t>
      </w:r>
      <w:r w:rsidRPr="0032114F">
        <w:t>Отдела предпроверочного анализа</w:t>
      </w:r>
    </w:p>
    <w:p w:rsidR="008A3541" w:rsidRPr="0032114F" w:rsidRDefault="008A3541" w:rsidP="008A3541">
      <w:pPr>
        <w:pStyle w:val="af1"/>
        <w:widowControl w:val="0"/>
      </w:pPr>
      <w:r w:rsidRPr="0032114F">
        <w:t>Инспекции Федеральной налоговой службы №21  по г. Москве</w:t>
      </w:r>
    </w:p>
    <w:p w:rsidR="008A3541" w:rsidRPr="00BA51E1" w:rsidRDefault="008A3541" w:rsidP="008A354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716B6C" w:rsidRDefault="00716B6C" w:rsidP="0027302F">
      <w:pPr>
        <w:autoSpaceDE w:val="0"/>
        <w:autoSpaceDN w:val="0"/>
        <w:adjustRightInd w:val="0"/>
        <w:jc w:val="center"/>
        <w:rPr>
          <w:b/>
          <w:u w:val="single"/>
        </w:rPr>
      </w:pPr>
    </w:p>
    <w:p w:rsidR="00B06F86" w:rsidRPr="00907CC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FE1694" w:rsidRDefault="00B06F86" w:rsidP="00FE1694">
      <w:pPr>
        <w:autoSpaceDE w:val="0"/>
        <w:autoSpaceDN w:val="0"/>
        <w:adjustRightInd w:val="0"/>
        <w:ind w:firstLine="540"/>
        <w:jc w:val="both"/>
      </w:pPr>
      <w:r>
        <w:t>1</w:t>
      </w:r>
      <w:r w:rsidR="00D775AF">
        <w:t>.</w:t>
      </w:r>
      <w:r>
        <w:t xml:space="preserve"> Должность федеральной государственной гражданской службы (далее - гражданская служба)</w:t>
      </w:r>
      <w:r w:rsidR="00721195">
        <w:t xml:space="preserve"> </w:t>
      </w:r>
      <w:r w:rsidR="00073D9D">
        <w:rPr>
          <w:b/>
        </w:rPr>
        <w:t>государственный налоговый инспектор Отдела предпроверочного анализа</w:t>
      </w:r>
      <w:r w:rsidR="00721195">
        <w:t xml:space="preserve"> </w:t>
      </w:r>
      <w:r w:rsidR="00716B6C">
        <w:t>Инспекции</w:t>
      </w:r>
      <w:r w:rsidR="00716B6C" w:rsidRPr="00620A3F">
        <w:t xml:space="preserve"> Федеральной налоговой службы </w:t>
      </w:r>
      <w:r w:rsidR="00716B6C">
        <w:t xml:space="preserve">№21 </w:t>
      </w:r>
      <w:r w:rsidR="00716B6C" w:rsidRPr="00620A3F">
        <w:t xml:space="preserve">по г. Москве </w:t>
      </w:r>
      <w:r>
        <w:t>(</w:t>
      </w:r>
      <w:r w:rsidR="00073D9D" w:rsidRPr="005C61A4">
        <w:t>далее - государственный налоговый инспектор</w:t>
      </w:r>
      <w:r>
        <w:t xml:space="preserve">) относится к </w:t>
      </w:r>
      <w:r w:rsidR="00073D9D">
        <w:rPr>
          <w:b/>
        </w:rPr>
        <w:t>старшей</w:t>
      </w:r>
      <w:r w:rsidR="00721195">
        <w:rPr>
          <w:b/>
          <w:color w:val="FF0000"/>
        </w:rPr>
        <w:t xml:space="preserve"> </w:t>
      </w:r>
      <w:r>
        <w:t>группе должностей гражданской службы категории "</w:t>
      </w:r>
      <w:r w:rsidR="00073D9D">
        <w:rPr>
          <w:b/>
        </w:rPr>
        <w:t>специалисты</w:t>
      </w:r>
      <w:r>
        <w:t>".</w:t>
      </w:r>
      <w:r w:rsidR="00073D9D">
        <w:t xml:space="preserve"> </w:t>
      </w:r>
    </w:p>
    <w:p w:rsidR="00162557" w:rsidRPr="00FE1694" w:rsidRDefault="002F13E9" w:rsidP="00FE1694">
      <w:pPr>
        <w:autoSpaceDE w:val="0"/>
        <w:autoSpaceDN w:val="0"/>
        <w:adjustRightInd w:val="0"/>
        <w:ind w:firstLine="540"/>
        <w:jc w:val="both"/>
      </w:pPr>
      <w:r w:rsidRPr="00B10A4C">
        <w:t>Регистрационный номер (код) должности –</w:t>
      </w:r>
      <w:r w:rsidR="00721195">
        <w:t xml:space="preserve"> </w:t>
      </w:r>
      <w:r w:rsidR="006F23F5" w:rsidRPr="00242D36">
        <w:rPr>
          <w:bCs/>
        </w:rPr>
        <w:t>11-3-4-096</w:t>
      </w:r>
      <w:r w:rsidR="006F23F5">
        <w:rPr>
          <w:bCs/>
        </w:rPr>
        <w:t>.</w:t>
      </w:r>
    </w:p>
    <w:p w:rsidR="00404A27" w:rsidRPr="00B10A4C" w:rsidRDefault="00D775AF" w:rsidP="00404A27">
      <w:pPr>
        <w:autoSpaceDE w:val="0"/>
        <w:autoSpaceDN w:val="0"/>
        <w:adjustRightInd w:val="0"/>
        <w:ind w:firstLine="540"/>
        <w:jc w:val="both"/>
      </w:pPr>
      <w:r>
        <w:t>2</w:t>
      </w:r>
      <w:r w:rsidR="00404A27" w:rsidRPr="00B10A4C">
        <w:t>. Область профессиональной служебной деятельности</w:t>
      </w:r>
      <w:r w:rsidR="00F767A0">
        <w:t xml:space="preserve"> </w:t>
      </w:r>
      <w:r w:rsidR="00F54711">
        <w:rPr>
          <w:b/>
        </w:rPr>
        <w:t>государственного налогового инспектора</w:t>
      </w:r>
      <w:r w:rsidR="00404A27" w:rsidRPr="00B10A4C">
        <w:t>:</w:t>
      </w:r>
      <w:r w:rsidR="008404B3">
        <w:t xml:space="preserve"> </w:t>
      </w:r>
      <w:r w:rsidR="00F54711" w:rsidRPr="00F54711">
        <w:rPr>
          <w:b/>
        </w:rPr>
        <w:t>Осуществление налогового контроля</w:t>
      </w:r>
      <w:r w:rsidR="008404B3" w:rsidRPr="001E2DA3">
        <w:rPr>
          <w:b/>
        </w:rPr>
        <w:t>.</w:t>
      </w:r>
    </w:p>
    <w:p w:rsidR="00404A27" w:rsidRPr="001E2DA3" w:rsidRDefault="00404A27" w:rsidP="00404A27">
      <w:pPr>
        <w:autoSpaceDE w:val="0"/>
        <w:autoSpaceDN w:val="0"/>
        <w:adjustRightInd w:val="0"/>
        <w:ind w:firstLine="540"/>
        <w:jc w:val="both"/>
      </w:pPr>
      <w:r w:rsidRPr="00B10A4C">
        <w:t>3. Вид профессиональной служебной деятельности</w:t>
      </w:r>
      <w:r w:rsidR="00721195" w:rsidRPr="00721195">
        <w:t xml:space="preserve"> </w:t>
      </w:r>
      <w:r w:rsidR="00216A18">
        <w:rPr>
          <w:b/>
        </w:rPr>
        <w:t>государственного налогового инспектора:</w:t>
      </w:r>
      <w:r w:rsidR="00216A18" w:rsidRPr="00C606BA">
        <w:rPr>
          <w:b/>
        </w:rPr>
        <w:t xml:space="preserve"> </w:t>
      </w:r>
      <w:r w:rsidR="003242D8" w:rsidRPr="00F54711">
        <w:rPr>
          <w:b/>
        </w:rPr>
        <w:t>Осуществление налогового контроля</w:t>
      </w:r>
      <w:r w:rsidR="003242D8" w:rsidRPr="001E2DA3">
        <w:rPr>
          <w:b/>
        </w:rPr>
        <w:t>.</w:t>
      </w:r>
      <w:r w:rsidR="00227CC6">
        <w:rPr>
          <w:b/>
        </w:rPr>
        <w:t xml:space="preserve"> Проведение предпроверочного анализа налогоплательщиков.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4. </w:t>
      </w:r>
      <w:r w:rsidR="00C22C13" w:rsidRPr="00C22C13">
        <w:t xml:space="preserve">Назначение на должность и освобождение от должности </w:t>
      </w:r>
      <w:r w:rsidR="00C22C13" w:rsidRPr="00C22C13">
        <w:rPr>
          <w:b/>
        </w:rPr>
        <w:t>государственного налогового инспектора</w:t>
      </w:r>
      <w:r w:rsidR="00C22C13" w:rsidRPr="00C22C13">
        <w:t xml:space="preserve"> осуществляется начальником инспекции Федеральной налоговой службы № 21 по г. Москве.</w:t>
      </w:r>
    </w:p>
    <w:p w:rsidR="00073D9D" w:rsidRDefault="00F767A0" w:rsidP="00073D9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2C13">
        <w:rPr>
          <w:rFonts w:ascii="Times New Roman" w:hAnsi="Times New Roman" w:cs="Times New Roman"/>
          <w:sz w:val="24"/>
          <w:szCs w:val="24"/>
        </w:rPr>
        <w:t>5.</w:t>
      </w:r>
      <w:r w:rsidR="000831F8" w:rsidRPr="00C22C13">
        <w:rPr>
          <w:rFonts w:ascii="Times New Roman" w:hAnsi="Times New Roman" w:cs="Times New Roman"/>
          <w:sz w:val="24"/>
          <w:szCs w:val="24"/>
        </w:rPr>
        <w:t xml:space="preserve"> </w:t>
      </w:r>
      <w:r w:rsidR="00073D9D" w:rsidRPr="005C61A4">
        <w:rPr>
          <w:rFonts w:ascii="Times New Roman" w:hAnsi="Times New Roman" w:cs="Times New Roman"/>
          <w:sz w:val="24"/>
          <w:szCs w:val="24"/>
        </w:rPr>
        <w:t>Государственный налоговый инспектор непосредственно подчиняется начальнику отдела.</w:t>
      </w:r>
    </w:p>
    <w:p w:rsidR="00C22C13" w:rsidRPr="005C61A4" w:rsidRDefault="00C22C13" w:rsidP="00073D9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4A27" w:rsidRPr="00D775A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404A27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767F6F" w:rsidRPr="00117905" w:rsidRDefault="00767F6F" w:rsidP="00117905">
      <w:pPr>
        <w:autoSpaceDE w:val="0"/>
        <w:autoSpaceDN w:val="0"/>
        <w:adjustRightInd w:val="0"/>
        <w:jc w:val="center"/>
        <w:rPr>
          <w:b/>
        </w:rPr>
      </w:pPr>
    </w:p>
    <w:p w:rsidR="0070084F" w:rsidRDefault="00404A27" w:rsidP="00865045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216A18">
        <w:rPr>
          <w:b/>
        </w:rPr>
        <w:t>государственного налогового инспектора</w:t>
      </w:r>
      <w:r w:rsidR="00216A18">
        <w:t xml:space="preserve"> </w:t>
      </w:r>
      <w:r>
        <w:t>устанавливаются следующие требования.</w:t>
      </w:r>
      <w:r w:rsidR="0070084F" w:rsidRPr="0070084F">
        <w:t xml:space="preserve"> </w:t>
      </w:r>
    </w:p>
    <w:p w:rsidR="0070378E" w:rsidRDefault="0070084F" w:rsidP="00865045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</w:t>
      </w:r>
      <w:r w:rsidR="00E4386B">
        <w:t>.</w:t>
      </w:r>
    </w:p>
    <w:p w:rsidR="006A0AC4" w:rsidRPr="00B22331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6A0AC4" w:rsidRPr="009B0939" w:rsidRDefault="006A0AC4" w:rsidP="00865045">
      <w:pPr>
        <w:widowControl w:val="0"/>
        <w:ind w:firstLine="540"/>
        <w:jc w:val="both"/>
        <w:rPr>
          <w:bCs/>
        </w:rPr>
      </w:pPr>
      <w:r w:rsidRPr="009B0939">
        <w:rPr>
          <w:bCs/>
        </w:rPr>
        <w:t>6.3. </w:t>
      </w:r>
      <w:r w:rsidR="009B0939" w:rsidRPr="009B0939">
        <w:rPr>
          <w:bCs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</w:t>
      </w:r>
      <w:r w:rsidR="009B0939" w:rsidRPr="009B0939">
        <w:rPr>
          <w:bCs/>
        </w:rPr>
        <w:lastRenderedPageBreak/>
        <w:t>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9B0939">
        <w:rPr>
          <w:bCs/>
        </w:rPr>
        <w:t>.</w:t>
      </w:r>
    </w:p>
    <w:p w:rsidR="003F665B" w:rsidRDefault="00404A27" w:rsidP="00865045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 w:rsidR="00865045">
        <w:t>4</w:t>
      </w:r>
      <w:r w:rsidRPr="004C36C2">
        <w:t xml:space="preserve">. </w:t>
      </w:r>
      <w:r w:rsidR="0070378E">
        <w:t>Наличие профессиональных знаний:</w:t>
      </w:r>
    </w:p>
    <w:p w:rsidR="008A3541" w:rsidRDefault="00404A27" w:rsidP="000831F8">
      <w:pPr>
        <w:ind w:firstLine="540"/>
        <w:jc w:val="both"/>
      </w:pPr>
      <w:r w:rsidRPr="003F665B">
        <w:t>6.</w:t>
      </w:r>
      <w:r w:rsidR="00865045">
        <w:t>4</w:t>
      </w:r>
      <w:r w:rsidRPr="003F665B">
        <w:t>.1.</w:t>
      </w:r>
      <w:r w:rsidRPr="00AB3E68">
        <w:t xml:space="preserve"> </w:t>
      </w:r>
      <w:r w:rsidR="005C16CA" w:rsidRPr="00AF5C1A">
        <w:t xml:space="preserve">В сфере законодательства </w:t>
      </w:r>
      <w:r w:rsidR="005C16CA" w:rsidRPr="00495863">
        <w:t>Российской Федерации:</w:t>
      </w:r>
      <w:r w:rsidR="000831F8" w:rsidRPr="00495863">
        <w:t xml:space="preserve"> </w:t>
      </w:r>
    </w:p>
    <w:p w:rsidR="008A3541" w:rsidRPr="008A3541" w:rsidRDefault="008A3541" w:rsidP="008A3541">
      <w:pPr>
        <w:ind w:firstLine="540"/>
        <w:jc w:val="both"/>
      </w:pPr>
      <w:r w:rsidRPr="008A3541">
        <w:t>- Конституция Российской Федерации (принята всенародным голосованием 12.12.1993).</w:t>
      </w:r>
    </w:p>
    <w:p w:rsidR="008A3541" w:rsidRPr="008A3541" w:rsidRDefault="008A3541" w:rsidP="008A3541">
      <w:pPr>
        <w:ind w:firstLine="540"/>
        <w:jc w:val="both"/>
      </w:pPr>
      <w:r w:rsidRPr="008A3541">
        <w:t xml:space="preserve">- Федеральный закон от 30.12.2001 </w:t>
      </w:r>
      <w:r w:rsidR="00F02235">
        <w:t>№</w:t>
      </w:r>
      <w:r w:rsidRPr="008A3541">
        <w:t xml:space="preserve"> 197-ФЗ «Трудовой кодекс Российской Федерации».</w:t>
      </w:r>
    </w:p>
    <w:p w:rsidR="008A3541" w:rsidRPr="008A3541" w:rsidRDefault="008A3541" w:rsidP="008A3541">
      <w:pPr>
        <w:ind w:firstLine="540"/>
        <w:jc w:val="both"/>
      </w:pPr>
      <w:r w:rsidRPr="008A3541">
        <w:t xml:space="preserve">- Федеральный закон от 31.07.1998 </w:t>
      </w:r>
      <w:r w:rsidR="00F02235">
        <w:t>№</w:t>
      </w:r>
      <w:r w:rsidRPr="008A3541">
        <w:t xml:space="preserve"> 146-ФЗ «Налоговый кодекс Российской Федерации (часть первая)».</w:t>
      </w:r>
    </w:p>
    <w:p w:rsidR="008A3541" w:rsidRPr="008A3541" w:rsidRDefault="008A3541" w:rsidP="008A3541">
      <w:pPr>
        <w:ind w:firstLine="540"/>
        <w:jc w:val="both"/>
      </w:pPr>
      <w:r w:rsidRPr="008A3541">
        <w:t xml:space="preserve">- Федеральный закон от 05.08.2000 </w:t>
      </w:r>
      <w:r w:rsidR="00F02235">
        <w:t>№</w:t>
      </w:r>
      <w:r w:rsidRPr="008A3541">
        <w:t xml:space="preserve"> 117-ФЗ «Налоговый кодекс Российской Федерации (часть вторая)».</w:t>
      </w:r>
    </w:p>
    <w:p w:rsidR="008A3541" w:rsidRPr="008A3541" w:rsidRDefault="008A3541" w:rsidP="008A3541">
      <w:pPr>
        <w:ind w:firstLine="540"/>
        <w:jc w:val="both"/>
      </w:pPr>
      <w:r w:rsidRPr="008A3541">
        <w:t xml:space="preserve">- Федеральный закон от 06.10.1999 </w:t>
      </w:r>
      <w:r w:rsidR="00F02235">
        <w:t>№</w:t>
      </w:r>
      <w:r w:rsidRPr="008A3541">
        <w:t xml:space="preserve">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 (в части структуры законодательных (представительных) и исполнительных органов государственной власти субъектов Российской Федерации).</w:t>
      </w:r>
    </w:p>
    <w:p w:rsidR="008A3541" w:rsidRPr="008A3541" w:rsidRDefault="008A3541" w:rsidP="008A3541">
      <w:pPr>
        <w:ind w:firstLine="540"/>
        <w:jc w:val="both"/>
      </w:pPr>
      <w:r w:rsidRPr="008A3541">
        <w:t xml:space="preserve">- Федеральный закон от 27.05.2003 </w:t>
      </w:r>
      <w:r w:rsidR="00F02235">
        <w:t>№</w:t>
      </w:r>
      <w:r w:rsidRPr="008A3541">
        <w:t xml:space="preserve"> 58-ФЗ «О системе государственной службы Российской Федерации».</w:t>
      </w:r>
    </w:p>
    <w:p w:rsidR="008A3541" w:rsidRPr="008A3541" w:rsidRDefault="008A3541" w:rsidP="008A3541">
      <w:pPr>
        <w:ind w:firstLine="540"/>
        <w:jc w:val="both"/>
      </w:pPr>
      <w:r w:rsidRPr="008A3541">
        <w:t xml:space="preserve">- Федеральный закон от 27.07.2004 </w:t>
      </w:r>
      <w:r w:rsidR="00F02235">
        <w:t>№</w:t>
      </w:r>
      <w:r w:rsidRPr="008A3541">
        <w:t xml:space="preserve"> 79-ФЗ «О государственной гражданской службе Российской Федерации».</w:t>
      </w:r>
    </w:p>
    <w:p w:rsidR="008A3541" w:rsidRPr="008A3541" w:rsidRDefault="008A3541" w:rsidP="008A3541">
      <w:pPr>
        <w:ind w:firstLine="540"/>
        <w:jc w:val="both"/>
      </w:pPr>
      <w:r w:rsidRPr="008A3541">
        <w:t xml:space="preserve">- Федеральный закон от 27.07.2006 </w:t>
      </w:r>
      <w:r w:rsidR="00F02235">
        <w:t>№</w:t>
      </w:r>
      <w:r w:rsidRPr="008A3541">
        <w:t xml:space="preserve"> 152-ФЗ «О персональных данных».</w:t>
      </w:r>
    </w:p>
    <w:p w:rsidR="008A3541" w:rsidRPr="008A3541" w:rsidRDefault="008A3541" w:rsidP="008A3541">
      <w:pPr>
        <w:ind w:firstLine="540"/>
        <w:jc w:val="both"/>
      </w:pPr>
      <w:r w:rsidRPr="008A3541">
        <w:t xml:space="preserve">- Федеральный закон от 25.12.2008 </w:t>
      </w:r>
      <w:r w:rsidR="00F02235">
        <w:t>№</w:t>
      </w:r>
      <w:r w:rsidRPr="008A3541">
        <w:t xml:space="preserve"> 273-ФЗ «О противодействии коррупции».</w:t>
      </w:r>
    </w:p>
    <w:p w:rsidR="008A3541" w:rsidRPr="008A3541" w:rsidRDefault="008A3541" w:rsidP="008A3541">
      <w:pPr>
        <w:ind w:firstLine="540"/>
        <w:jc w:val="both"/>
      </w:pPr>
      <w:r w:rsidRPr="008A3541">
        <w:t xml:space="preserve">- Указ Президента РФ от 09.03.2004 </w:t>
      </w:r>
      <w:r w:rsidR="00F02235">
        <w:t>№</w:t>
      </w:r>
      <w:r w:rsidRPr="008A3541">
        <w:t xml:space="preserve"> 314 «О системе и структуре федеральных органов исполнительной власти».</w:t>
      </w:r>
    </w:p>
    <w:p w:rsidR="008A3541" w:rsidRPr="008A3541" w:rsidRDefault="008A3541" w:rsidP="008A3541">
      <w:pPr>
        <w:ind w:firstLine="540"/>
        <w:jc w:val="both"/>
      </w:pPr>
      <w:r w:rsidRPr="008A3541">
        <w:t xml:space="preserve">- Указ Президента РФ от 01.02.2005 </w:t>
      </w:r>
      <w:r w:rsidR="00F02235">
        <w:t>№</w:t>
      </w:r>
      <w:r w:rsidRPr="008A3541">
        <w:t xml:space="preserve"> 110 «О проведении аттестации государственных гражданских служащих Российской Федерации».</w:t>
      </w:r>
    </w:p>
    <w:p w:rsidR="008A3541" w:rsidRPr="008A3541" w:rsidRDefault="008A3541" w:rsidP="008A3541">
      <w:pPr>
        <w:ind w:firstLine="540"/>
        <w:jc w:val="both"/>
      </w:pPr>
      <w:r w:rsidRPr="008A3541">
        <w:t xml:space="preserve">- Указ Президента РФ от 01.02.2005 </w:t>
      </w:r>
      <w:r w:rsidR="00F02235">
        <w:t>№</w:t>
      </w:r>
      <w:r w:rsidRPr="008A3541">
        <w:t xml:space="preserve">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уровня)».</w:t>
      </w:r>
    </w:p>
    <w:p w:rsidR="008A3541" w:rsidRPr="008A3541" w:rsidRDefault="008A3541" w:rsidP="008A3541">
      <w:pPr>
        <w:ind w:firstLine="540"/>
        <w:jc w:val="both"/>
      </w:pPr>
      <w:r w:rsidRPr="008A3541">
        <w:t xml:space="preserve">- Указ Президента РФ от 07.05.2012 </w:t>
      </w:r>
      <w:r w:rsidR="00F02235">
        <w:t>№</w:t>
      </w:r>
      <w:r w:rsidRPr="008A3541">
        <w:t xml:space="preserve"> 601 «Об основных направлениях совершенствования системы государственного управления».</w:t>
      </w:r>
    </w:p>
    <w:p w:rsidR="008A3541" w:rsidRPr="008A3541" w:rsidRDefault="008A3541" w:rsidP="008A3541">
      <w:pPr>
        <w:ind w:firstLine="540"/>
        <w:jc w:val="both"/>
      </w:pPr>
      <w:r w:rsidRPr="008A3541">
        <w:t xml:space="preserve">- Указ Президента РФ от 11.08.2016 </w:t>
      </w:r>
      <w:r w:rsidR="00F02235">
        <w:t>№</w:t>
      </w:r>
      <w:r w:rsidRPr="008A3541">
        <w:t xml:space="preserve"> 403 «Об Основных направлениях развития государственной гражданской службы Российской Федерации на 2016 - 2018 годы».</w:t>
      </w:r>
    </w:p>
    <w:p w:rsidR="008A3541" w:rsidRPr="008A3541" w:rsidRDefault="008A3541" w:rsidP="008A3541">
      <w:pPr>
        <w:ind w:firstLine="540"/>
        <w:jc w:val="both"/>
      </w:pPr>
      <w:r w:rsidRPr="008A3541">
        <w:t xml:space="preserve">- Распоряжение Правительства РФ от 12.09.2016 </w:t>
      </w:r>
      <w:r w:rsidR="00F02235">
        <w:t>№</w:t>
      </w:r>
      <w:r w:rsidRPr="008A3541">
        <w:t xml:space="preserve">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годы", утв. Указом Президента РФ от 11.08.2016 </w:t>
      </w:r>
      <w:r w:rsidR="00F02235">
        <w:t>№</w:t>
      </w:r>
      <w:r w:rsidRPr="008A3541">
        <w:t xml:space="preserve"> 403».</w:t>
      </w:r>
    </w:p>
    <w:p w:rsidR="008A3541" w:rsidRPr="008A3541" w:rsidRDefault="008A3541" w:rsidP="008A3541">
      <w:pPr>
        <w:ind w:firstLine="540"/>
        <w:jc w:val="both"/>
      </w:pPr>
      <w:r w:rsidRPr="008A3541">
        <w:t xml:space="preserve">- Приказ МВД России </w:t>
      </w:r>
      <w:r w:rsidR="00F02235">
        <w:t>№</w:t>
      </w:r>
      <w:r w:rsidRPr="008A3541">
        <w:t xml:space="preserve"> 495, ФНС России </w:t>
      </w:r>
      <w:r w:rsidR="00F02235">
        <w:t>№</w:t>
      </w:r>
      <w:r w:rsidRPr="008A3541">
        <w:t xml:space="preserve"> 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преступлений».</w:t>
      </w:r>
    </w:p>
    <w:p w:rsidR="008A3541" w:rsidRPr="008A3541" w:rsidRDefault="008A3541" w:rsidP="008A3541">
      <w:pPr>
        <w:ind w:firstLine="540"/>
        <w:jc w:val="both"/>
      </w:pPr>
      <w:r w:rsidRPr="008A3541">
        <w:t xml:space="preserve">- Приказ МВД России </w:t>
      </w:r>
      <w:r w:rsidR="00F02235">
        <w:t>№</w:t>
      </w:r>
      <w:r w:rsidRPr="008A3541">
        <w:t xml:space="preserve"> 317, ФНС России </w:t>
      </w:r>
      <w:r w:rsidR="00F02235">
        <w:t>№</w:t>
      </w:r>
      <w:r w:rsidRPr="008A3541">
        <w:t xml:space="preserve"> ММВ-7-2/481@ от 29.05.2017 «О порядке представления результатов оперативно-розыскной деятельности налоговому органу».</w:t>
      </w:r>
    </w:p>
    <w:p w:rsidR="008A3541" w:rsidRPr="008A3541" w:rsidRDefault="008A3541" w:rsidP="008A3541">
      <w:pPr>
        <w:ind w:firstLine="540"/>
        <w:jc w:val="both"/>
      </w:pPr>
      <w:r w:rsidRPr="008A3541">
        <w:t xml:space="preserve">- Приказ ФНС России от 25.07.2012 </w:t>
      </w:r>
      <w:r w:rsidR="00F02235">
        <w:t>№</w:t>
      </w:r>
      <w:r w:rsidRPr="008A3541">
        <w:t xml:space="preserve">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</w:t>
      </w:r>
      <w:r w:rsidRPr="008A3541">
        <w:lastRenderedPageBreak/>
        <w:t>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запросов».</w:t>
      </w:r>
    </w:p>
    <w:p w:rsidR="008A3541" w:rsidRPr="008A3541" w:rsidRDefault="008A3541" w:rsidP="008A3541">
      <w:pPr>
        <w:ind w:firstLine="540"/>
        <w:jc w:val="both"/>
      </w:pPr>
      <w:r w:rsidRPr="008A3541">
        <w:t xml:space="preserve">- Приказ ФНС России от 25.07.2012 </w:t>
      </w:r>
      <w:r w:rsidR="00F02235">
        <w:t>№</w:t>
      </w:r>
      <w:r w:rsidRPr="008A3541">
        <w:t xml:space="preserve">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связи».</w:t>
      </w:r>
    </w:p>
    <w:p w:rsidR="008A3541" w:rsidRPr="008A3541" w:rsidRDefault="008A3541" w:rsidP="008A3541">
      <w:pPr>
        <w:ind w:firstLine="540"/>
        <w:jc w:val="both"/>
      </w:pPr>
      <w:r w:rsidRPr="008A3541">
        <w:t xml:space="preserve">- Приказ Минфина РФ </w:t>
      </w:r>
      <w:r w:rsidR="00F02235">
        <w:t>№</w:t>
      </w:r>
      <w:r w:rsidRPr="008A3541">
        <w:t xml:space="preserve"> 20н, МНС РФ </w:t>
      </w:r>
      <w:r w:rsidR="00F02235">
        <w:t>№</w:t>
      </w:r>
      <w:r w:rsidRPr="008A3541">
        <w:t xml:space="preserve"> ГБ-3-04/39 от 10.03.1999 «Об утверждении Положения о порядке проведения инвентаризации имущества налогоплательщиков при налоговой проверке».</w:t>
      </w:r>
    </w:p>
    <w:p w:rsidR="008A3541" w:rsidRPr="008A3541" w:rsidRDefault="008A3541" w:rsidP="008A3541">
      <w:pPr>
        <w:ind w:firstLine="540"/>
        <w:jc w:val="both"/>
      </w:pPr>
      <w:r w:rsidRPr="008A3541">
        <w:t xml:space="preserve">- Приказ ФНС РФ от 02.08.2005 </w:t>
      </w:r>
      <w:r w:rsidR="00F02235">
        <w:t>№</w:t>
      </w:r>
      <w:r w:rsidRPr="008A3541">
        <w:t xml:space="preserve">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правонарушениях».</w:t>
      </w:r>
    </w:p>
    <w:p w:rsidR="008A3541" w:rsidRPr="008A3541" w:rsidRDefault="008A3541" w:rsidP="008A3541">
      <w:pPr>
        <w:ind w:firstLine="540"/>
        <w:jc w:val="both"/>
      </w:pPr>
      <w:r w:rsidRPr="008A3541">
        <w:t xml:space="preserve">- Приказ ФНС РФ от 17.02.2011 </w:t>
      </w:r>
      <w:r w:rsidR="00F02235">
        <w:t>№</w:t>
      </w:r>
      <w:r w:rsidRPr="008A3541">
        <w:t xml:space="preserve">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связи».</w:t>
      </w:r>
    </w:p>
    <w:p w:rsidR="008A3541" w:rsidRPr="008A3541" w:rsidRDefault="008A3541" w:rsidP="008A3541">
      <w:pPr>
        <w:ind w:firstLine="540"/>
        <w:jc w:val="both"/>
      </w:pPr>
      <w:r w:rsidRPr="008A3541">
        <w:t xml:space="preserve">- Приказ ФНС РФ от 07.05.2007 </w:t>
      </w:r>
      <w:r w:rsidR="00F02235">
        <w:t>№</w:t>
      </w:r>
      <w:r w:rsidRPr="008A3541">
        <w:t xml:space="preserve">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сборах».</w:t>
      </w:r>
    </w:p>
    <w:p w:rsidR="008A3541" w:rsidRPr="008A3541" w:rsidRDefault="008A3541" w:rsidP="008A3541">
      <w:pPr>
        <w:ind w:firstLine="540"/>
        <w:jc w:val="both"/>
      </w:pPr>
      <w:r w:rsidRPr="008A3541">
        <w:t xml:space="preserve">- Приказ ФНС России от 30.05.2007 </w:t>
      </w:r>
      <w:r w:rsidR="00F02235">
        <w:t>№</w:t>
      </w:r>
      <w:r w:rsidRPr="008A3541">
        <w:t xml:space="preserve"> ММ-3-06/333@ «Об утверждении Концепции системы планирования выездных налоговых проверок».</w:t>
      </w:r>
    </w:p>
    <w:p w:rsidR="008A3541" w:rsidRPr="008A3541" w:rsidRDefault="008A3541" w:rsidP="008A3541">
      <w:pPr>
        <w:ind w:firstLine="540"/>
        <w:jc w:val="both"/>
      </w:pPr>
      <w:r w:rsidRPr="008A3541">
        <w:t xml:space="preserve">- Приказ ФНС России от 08.05.2015 </w:t>
      </w:r>
      <w:r w:rsidR="00F02235">
        <w:t>№</w:t>
      </w:r>
      <w:r w:rsidRPr="008A3541">
        <w:t xml:space="preserve">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Федерации)».</w:t>
      </w:r>
    </w:p>
    <w:p w:rsidR="008A3541" w:rsidRPr="008A3541" w:rsidRDefault="008A3541" w:rsidP="008A3541">
      <w:pPr>
        <w:ind w:firstLine="540"/>
        <w:jc w:val="both"/>
      </w:pPr>
      <w:r w:rsidRPr="008A3541">
        <w:t xml:space="preserve">- Приказ Генпрокуратуры России </w:t>
      </w:r>
      <w:r w:rsidR="00F02235">
        <w:t>№</w:t>
      </w:r>
      <w:r w:rsidRPr="008A3541">
        <w:t xml:space="preserve"> 286, ФНС России ММВ-7-2/232@, МВД России, СК России от 08.06.2015 «Об утверждении Инструкции по организации контроля за фактическим возмещением ущерба, причиненного налоговыми преступлениями».</w:t>
      </w:r>
    </w:p>
    <w:p w:rsidR="008A3541" w:rsidRPr="008A3541" w:rsidRDefault="008A3541" w:rsidP="008A3541">
      <w:pPr>
        <w:ind w:firstLine="540"/>
        <w:jc w:val="both"/>
      </w:pPr>
      <w:r w:rsidRPr="008A3541">
        <w:t xml:space="preserve">- Соглашение о взаимодействии между Министерством внутренних дел Российской Федерации и Федеральной налоговой службой (утв. МВД России </w:t>
      </w:r>
      <w:r w:rsidR="00F02235">
        <w:t>№</w:t>
      </w:r>
      <w:r w:rsidRPr="008A3541">
        <w:t xml:space="preserve"> 1/8656, ФНС России </w:t>
      </w:r>
      <w:r w:rsidR="00F02235">
        <w:t>№</w:t>
      </w:r>
      <w:r w:rsidRPr="008A3541">
        <w:t xml:space="preserve"> ММВ-27-4/11 13.10.2010).</w:t>
      </w:r>
    </w:p>
    <w:p w:rsidR="008A3541" w:rsidRDefault="008A3541" w:rsidP="008A3541">
      <w:pPr>
        <w:ind w:firstLine="540"/>
        <w:jc w:val="both"/>
      </w:pPr>
      <w:r w:rsidRPr="008A3541">
        <w:t>- Соглашение от 16.06.2017 «О взаимодействии между Главным следственным управлением Следственного комитета Российской Федерации по городу Москве и Управлением Федеральной налоговой службы по городу Москве».</w:t>
      </w:r>
    </w:p>
    <w:p w:rsidR="000C256B" w:rsidRPr="00FE3288" w:rsidRDefault="0044448F" w:rsidP="00683CF2">
      <w:pPr>
        <w:widowControl w:val="0"/>
        <w:ind w:firstLine="540"/>
        <w:jc w:val="both"/>
        <w:rPr>
          <w:szCs w:val="28"/>
        </w:rPr>
      </w:pPr>
      <w:r>
        <w:rPr>
          <w:b/>
        </w:rPr>
        <w:t>Государственный налоговый инспектор</w:t>
      </w:r>
      <w:r w:rsidR="00721195">
        <w:t xml:space="preserve"> </w:t>
      </w:r>
      <w:r w:rsidR="000C256B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6712D4">
        <w:t>6.</w:t>
      </w:r>
      <w:r w:rsidR="00865045">
        <w:t>4</w:t>
      </w:r>
      <w:r w:rsidRPr="006712D4">
        <w:t xml:space="preserve">.2. Иные профессиональные знания: </w:t>
      </w:r>
    </w:p>
    <w:p w:rsidR="008A3541" w:rsidRPr="008A3541" w:rsidRDefault="008A3541" w:rsidP="008A3541">
      <w:pPr>
        <w:autoSpaceDE w:val="0"/>
        <w:autoSpaceDN w:val="0"/>
        <w:adjustRightInd w:val="0"/>
        <w:ind w:firstLine="283"/>
        <w:jc w:val="both"/>
        <w:rPr>
          <w:bCs/>
        </w:rPr>
      </w:pPr>
      <w:r w:rsidRPr="008A3541">
        <w:rPr>
          <w:bCs/>
        </w:rPr>
        <w:t xml:space="preserve">- понятие «налоговый контроль».  </w:t>
      </w:r>
    </w:p>
    <w:p w:rsidR="008A3541" w:rsidRDefault="008B002B" w:rsidP="008A3541">
      <w:pPr>
        <w:autoSpaceDE w:val="0"/>
        <w:autoSpaceDN w:val="0"/>
        <w:adjustRightInd w:val="0"/>
        <w:ind w:firstLine="283"/>
        <w:jc w:val="both"/>
        <w:rPr>
          <w:bCs/>
        </w:rPr>
      </w:pPr>
      <w:r w:rsidRPr="008B002B">
        <w:rPr>
          <w:bCs/>
        </w:rPr>
        <w:t>- основы налогового контрол</w:t>
      </w:r>
      <w:r w:rsidR="008A3541">
        <w:rPr>
          <w:bCs/>
        </w:rPr>
        <w:t>я;</w:t>
      </w:r>
    </w:p>
    <w:p w:rsidR="008A3541" w:rsidRDefault="008A3541" w:rsidP="008A3541">
      <w:pPr>
        <w:autoSpaceDE w:val="0"/>
        <w:autoSpaceDN w:val="0"/>
        <w:adjustRightInd w:val="0"/>
        <w:ind w:firstLine="283"/>
        <w:jc w:val="both"/>
        <w:rPr>
          <w:bCs/>
        </w:rPr>
      </w:pPr>
      <w:r w:rsidRPr="008A3541">
        <w:rPr>
          <w:bCs/>
        </w:rPr>
        <w:t>- порядок и критерии отбора налогоплательщиков для формирования плана выездных налоговых проверок;</w:t>
      </w:r>
    </w:p>
    <w:p w:rsidR="008A3541" w:rsidRPr="008A3541" w:rsidRDefault="008A3541" w:rsidP="008A3541">
      <w:pPr>
        <w:autoSpaceDE w:val="0"/>
        <w:autoSpaceDN w:val="0"/>
        <w:adjustRightInd w:val="0"/>
        <w:ind w:firstLine="283"/>
        <w:jc w:val="both"/>
        <w:rPr>
          <w:bCs/>
        </w:rPr>
      </w:pPr>
      <w:r w:rsidRPr="008A3541">
        <w:rPr>
          <w:bCs/>
        </w:rPr>
        <w:t xml:space="preserve">- порядок осуществления мероприятий налогового контроля при проведении </w:t>
      </w:r>
      <w:r>
        <w:rPr>
          <w:bCs/>
        </w:rPr>
        <w:t>предпроверочного анализа налогоплательщиков</w:t>
      </w:r>
      <w:r w:rsidRPr="008A3541">
        <w:rPr>
          <w:bCs/>
        </w:rPr>
        <w:t>.</w:t>
      </w:r>
    </w:p>
    <w:p w:rsidR="00C62630" w:rsidRDefault="00404A27" w:rsidP="005635D1">
      <w:pPr>
        <w:autoSpaceDE w:val="0"/>
        <w:autoSpaceDN w:val="0"/>
        <w:adjustRightInd w:val="0"/>
        <w:ind w:firstLine="540"/>
        <w:jc w:val="both"/>
      </w:pPr>
      <w:r w:rsidRPr="00683CF2">
        <w:lastRenderedPageBreak/>
        <w:t>6.</w:t>
      </w:r>
      <w:r w:rsidR="00865045">
        <w:t>5</w:t>
      </w:r>
      <w:r w:rsidRPr="00683CF2">
        <w:t>. Наличие функциональных знаний:</w:t>
      </w:r>
      <w:r w:rsidRPr="003F665B">
        <w:t xml:space="preserve"> </w:t>
      </w:r>
    </w:p>
    <w:p w:rsidR="00742E94" w:rsidRDefault="00742E94" w:rsidP="00742E94">
      <w:pPr>
        <w:autoSpaceDE w:val="0"/>
        <w:autoSpaceDN w:val="0"/>
        <w:adjustRightInd w:val="0"/>
        <w:jc w:val="both"/>
      </w:pPr>
      <w:r>
        <w:t>- принципы, методы, технологии и механизмы осуществления контроля (надзора);</w:t>
      </w:r>
    </w:p>
    <w:p w:rsidR="00742E94" w:rsidRDefault="00742E94" w:rsidP="00742E94">
      <w:pPr>
        <w:autoSpaceDE w:val="0"/>
        <w:autoSpaceDN w:val="0"/>
        <w:adjustRightInd w:val="0"/>
        <w:jc w:val="both"/>
      </w:pPr>
      <w:r>
        <w:t>- виды, назначение и технологии организации проверочных процедур;</w:t>
      </w:r>
    </w:p>
    <w:p w:rsidR="00742E94" w:rsidRDefault="00742E94" w:rsidP="00742E94">
      <w:pPr>
        <w:autoSpaceDE w:val="0"/>
        <w:autoSpaceDN w:val="0"/>
        <w:adjustRightInd w:val="0"/>
        <w:jc w:val="both"/>
      </w:pPr>
      <w:r>
        <w:t>- понятие единого реестра проверок, процедура его формирования;</w:t>
      </w:r>
    </w:p>
    <w:p w:rsidR="00742E94" w:rsidRDefault="00742E94" w:rsidP="00742E94">
      <w:pPr>
        <w:autoSpaceDE w:val="0"/>
        <w:autoSpaceDN w:val="0"/>
        <w:adjustRightInd w:val="0"/>
        <w:jc w:val="both"/>
      </w:pPr>
      <w:r>
        <w:t>- институт предварительной проверки жалобы и иной информации, поступившей в контрольно-надзорный орган;</w:t>
      </w:r>
    </w:p>
    <w:p w:rsidR="00742E94" w:rsidRDefault="00742E94" w:rsidP="00742E94">
      <w:pPr>
        <w:autoSpaceDE w:val="0"/>
        <w:autoSpaceDN w:val="0"/>
        <w:adjustRightInd w:val="0"/>
        <w:jc w:val="both"/>
      </w:pPr>
      <w:r>
        <w:t>- процедура организации проверки: порядок, этапы, инструменты проведения;</w:t>
      </w:r>
    </w:p>
    <w:p w:rsidR="00742E94" w:rsidRDefault="00742E94" w:rsidP="00742E94">
      <w:pPr>
        <w:autoSpaceDE w:val="0"/>
        <w:autoSpaceDN w:val="0"/>
        <w:adjustRightInd w:val="0"/>
        <w:jc w:val="both"/>
      </w:pPr>
      <w:r>
        <w:t>- ограничения при проведении проверочных процедур;</w:t>
      </w:r>
    </w:p>
    <w:p w:rsidR="00742E94" w:rsidRDefault="00742E94" w:rsidP="00742E94">
      <w:pPr>
        <w:autoSpaceDE w:val="0"/>
        <w:autoSpaceDN w:val="0"/>
        <w:adjustRightInd w:val="0"/>
        <w:jc w:val="both"/>
      </w:pPr>
      <w:r>
        <w:t>- меры, принимаемые по результатам проверки;</w:t>
      </w:r>
    </w:p>
    <w:p w:rsidR="00742E94" w:rsidRDefault="00742E94" w:rsidP="00742E94">
      <w:pPr>
        <w:autoSpaceDE w:val="0"/>
        <w:autoSpaceDN w:val="0"/>
        <w:adjustRightInd w:val="0"/>
        <w:jc w:val="both"/>
      </w:pPr>
      <w:r>
        <w:t>- плановые (рейдовые) осмотры;</w:t>
      </w:r>
    </w:p>
    <w:p w:rsidR="00742E94" w:rsidRDefault="00742E94" w:rsidP="00742E94">
      <w:pPr>
        <w:autoSpaceDE w:val="0"/>
        <w:autoSpaceDN w:val="0"/>
        <w:adjustRightInd w:val="0"/>
        <w:jc w:val="both"/>
      </w:pPr>
      <w:r>
        <w:t>- основания проведения и особенности внеплановых проверок.</w:t>
      </w:r>
    </w:p>
    <w:p w:rsidR="00C62630" w:rsidRDefault="00404A27" w:rsidP="00622085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 w:rsidR="00865045">
        <w:t>6</w:t>
      </w:r>
      <w:r w:rsidRPr="003F665B">
        <w:t xml:space="preserve">. Наличие базовых умений: </w:t>
      </w:r>
    </w:p>
    <w:p w:rsidR="00532B23" w:rsidRDefault="00532B23" w:rsidP="00532B23">
      <w:pPr>
        <w:autoSpaceDE w:val="0"/>
        <w:autoSpaceDN w:val="0"/>
        <w:adjustRightInd w:val="0"/>
        <w:ind w:firstLine="283"/>
        <w:jc w:val="both"/>
      </w:pPr>
      <w:r>
        <w:t>- умение мыслить системно (стратегически);</w:t>
      </w:r>
    </w:p>
    <w:p w:rsidR="00532B23" w:rsidRDefault="00532B23" w:rsidP="00532B23">
      <w:pPr>
        <w:autoSpaceDE w:val="0"/>
        <w:autoSpaceDN w:val="0"/>
        <w:adjustRightInd w:val="0"/>
        <w:ind w:firstLine="283"/>
        <w:jc w:val="both"/>
      </w:pPr>
      <w:r>
        <w:t>- умение планировать, рационально использовать служебное время и достигать результата;</w:t>
      </w:r>
    </w:p>
    <w:p w:rsidR="00532B23" w:rsidRDefault="00532B23" w:rsidP="00532B23">
      <w:pPr>
        <w:autoSpaceDE w:val="0"/>
        <w:autoSpaceDN w:val="0"/>
        <w:adjustRightInd w:val="0"/>
        <w:ind w:firstLine="283"/>
        <w:jc w:val="both"/>
      </w:pPr>
      <w:r>
        <w:t>- коммуникативные умения;</w:t>
      </w:r>
    </w:p>
    <w:p w:rsidR="00532B23" w:rsidRDefault="00532B23" w:rsidP="00532B23">
      <w:pPr>
        <w:autoSpaceDE w:val="0"/>
        <w:autoSpaceDN w:val="0"/>
        <w:adjustRightInd w:val="0"/>
        <w:ind w:firstLine="283"/>
        <w:jc w:val="both"/>
      </w:pPr>
      <w:r>
        <w:t>- умение управлять изменениями.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  <w:rPr>
          <w:i/>
        </w:rPr>
      </w:pPr>
      <w:r w:rsidRPr="003F665B">
        <w:t>6.</w:t>
      </w:r>
      <w:r w:rsidR="00865045">
        <w:t>7</w:t>
      </w:r>
      <w:r w:rsidRPr="003F665B">
        <w:t>. Наличие профессиональных умений</w:t>
      </w:r>
      <w:r w:rsidRPr="00742ECE">
        <w:rPr>
          <w:i/>
        </w:rPr>
        <w:t xml:space="preserve">: </w:t>
      </w:r>
    </w:p>
    <w:p w:rsidR="008A3541" w:rsidRPr="008A3541" w:rsidRDefault="008A3541" w:rsidP="008A3541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8A3541">
        <w:rPr>
          <w:bCs/>
        </w:rPr>
        <w:t xml:space="preserve"> - отбор налогоплательщиков для формирования плана выездных налоговых проверок;</w:t>
      </w:r>
    </w:p>
    <w:p w:rsidR="008A3541" w:rsidRPr="008A3541" w:rsidRDefault="008A3541" w:rsidP="008A3541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8A3541">
        <w:rPr>
          <w:bCs/>
        </w:rPr>
        <w:t xml:space="preserve">- организация и проведение </w:t>
      </w:r>
      <w:r>
        <w:rPr>
          <w:bCs/>
        </w:rPr>
        <w:t>предпровеочного анализа налогоплательщиков</w:t>
      </w:r>
      <w:r w:rsidRPr="008A3541">
        <w:rPr>
          <w:bCs/>
        </w:rPr>
        <w:t xml:space="preserve">, а также рассмотрение и оформление </w:t>
      </w:r>
      <w:r>
        <w:rPr>
          <w:bCs/>
        </w:rPr>
        <w:t>его</w:t>
      </w:r>
      <w:r w:rsidRPr="008A3541">
        <w:rPr>
          <w:bCs/>
        </w:rPr>
        <w:t xml:space="preserve"> результатов в соответствии с порядком и соблюдением сроков;</w:t>
      </w:r>
    </w:p>
    <w:p w:rsidR="00742E94" w:rsidRPr="00742E94" w:rsidRDefault="00742E94" w:rsidP="00865045">
      <w:pPr>
        <w:autoSpaceDE w:val="0"/>
        <w:autoSpaceDN w:val="0"/>
        <w:adjustRightInd w:val="0"/>
        <w:ind w:firstLine="567"/>
        <w:jc w:val="both"/>
        <w:rPr>
          <w:bCs/>
        </w:rPr>
      </w:pPr>
      <w:r>
        <w:rPr>
          <w:bCs/>
        </w:rPr>
        <w:t>-</w:t>
      </w:r>
      <w:r w:rsidR="008A3541">
        <w:rPr>
          <w:bCs/>
        </w:rPr>
        <w:t xml:space="preserve"> </w:t>
      </w:r>
      <w:r w:rsidRPr="00742E94">
        <w:rPr>
          <w:bCs/>
        </w:rPr>
        <w:t xml:space="preserve">работа с информационными ресурсами по направлению </w:t>
      </w:r>
      <w:r w:rsidR="006438A6">
        <w:rPr>
          <w:bCs/>
        </w:rPr>
        <w:t>предпроверочного анализа налогоплательщиков</w:t>
      </w:r>
      <w:r w:rsidRPr="00742E94">
        <w:rPr>
          <w:bCs/>
        </w:rPr>
        <w:t>.</w:t>
      </w:r>
    </w:p>
    <w:p w:rsidR="00404A27" w:rsidRPr="00C40C86" w:rsidRDefault="00404A27" w:rsidP="00865045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 w:rsidR="00865045">
        <w:t>8</w:t>
      </w:r>
      <w:r w:rsidRPr="00C40C86">
        <w:t>. Наличие функциональных умений:</w:t>
      </w:r>
    </w:p>
    <w:p w:rsidR="00AB550E" w:rsidRDefault="00AB550E" w:rsidP="00AB550E">
      <w:pPr>
        <w:autoSpaceDE w:val="0"/>
        <w:autoSpaceDN w:val="0"/>
        <w:adjustRightInd w:val="0"/>
        <w:ind w:firstLine="283"/>
        <w:jc w:val="both"/>
      </w:pPr>
      <w:r>
        <w:t>- проведение плановых и внеплановых документарных (камеральных) проверок (обследований);</w:t>
      </w:r>
    </w:p>
    <w:p w:rsidR="00AB550E" w:rsidRDefault="00AB550E" w:rsidP="00AB550E">
      <w:pPr>
        <w:autoSpaceDE w:val="0"/>
        <w:autoSpaceDN w:val="0"/>
        <w:adjustRightInd w:val="0"/>
        <w:ind w:firstLine="283"/>
        <w:jc w:val="both"/>
      </w:pPr>
      <w: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A2673A" w:rsidRPr="00A2673A" w:rsidRDefault="00AB550E" w:rsidP="00AB550E">
      <w:pPr>
        <w:autoSpaceDE w:val="0"/>
        <w:autoSpaceDN w:val="0"/>
        <w:adjustRightInd w:val="0"/>
        <w:ind w:firstLine="283"/>
        <w:jc w:val="both"/>
      </w:pPr>
      <w:r>
        <w:t>- осуществление контроля исполнения предписаний, решений и других распорядительных документов.</w:t>
      </w:r>
    </w:p>
    <w:p w:rsidR="00404A27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>III. Должностные обязанности, права и ответственность</w:t>
      </w:r>
    </w:p>
    <w:p w:rsidR="00A2673A" w:rsidRPr="000831F8" w:rsidRDefault="00A2673A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>7. Основные права и обязанности</w:t>
      </w:r>
      <w:r w:rsidR="00A735E0">
        <w:t xml:space="preserve"> </w:t>
      </w:r>
      <w:r w:rsidR="008A3541">
        <w:rPr>
          <w:b/>
        </w:rPr>
        <w:t>государственного налогового инспектора</w:t>
      </w:r>
      <w:r w:rsidR="00AC1AEF">
        <w:t xml:space="preserve">, </w:t>
      </w:r>
      <w:r>
        <w:t xml:space="preserve">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8" w:history="1">
        <w:r w:rsidRPr="00C6242D">
          <w:t>статьями 14</w:t>
        </w:r>
      </w:hyperlink>
      <w:r w:rsidRPr="00C6242D">
        <w:t xml:space="preserve">, </w:t>
      </w:r>
      <w:hyperlink r:id="rId9" w:history="1">
        <w:r w:rsidRPr="00C6242D">
          <w:t>15</w:t>
        </w:r>
      </w:hyperlink>
      <w:r w:rsidRPr="00C6242D">
        <w:t xml:space="preserve">, </w:t>
      </w:r>
      <w:hyperlink r:id="rId10" w:history="1">
        <w:r w:rsidRPr="00C6242D">
          <w:t>17</w:t>
        </w:r>
      </w:hyperlink>
      <w:r w:rsidRPr="00C6242D">
        <w:t xml:space="preserve">, </w:t>
      </w:r>
      <w:hyperlink r:id="rId11" w:history="1">
        <w:r w:rsidRPr="00C6242D">
          <w:t>18</w:t>
        </w:r>
      </w:hyperlink>
      <w:r w:rsidRPr="00C6242D">
        <w:t xml:space="preserve"> Федерального закона о</w:t>
      </w:r>
      <w:r w:rsidR="00116369">
        <w:t>т 27.07.2004 №</w:t>
      </w:r>
      <w:r w:rsidRPr="00C6242D">
        <w:t xml:space="preserve"> 79-ФЗ "О государственной гражданской службе Российской</w:t>
      </w:r>
      <w:r>
        <w:t xml:space="preserve"> Федерации"</w:t>
      </w:r>
      <w:r w:rsidR="00AC1AEF">
        <w:t xml:space="preserve"> (далее – Федеральный закон)</w:t>
      </w:r>
      <w:r>
        <w:t>.</w:t>
      </w:r>
    </w:p>
    <w:p w:rsidR="00C62630" w:rsidRDefault="00404A27" w:rsidP="00C62630">
      <w:pPr>
        <w:ind w:firstLine="720"/>
        <w:jc w:val="both"/>
      </w:pPr>
      <w:r>
        <w:t xml:space="preserve">8. В целях реализации задач и функций, возложенных на </w:t>
      </w:r>
      <w:r w:rsidR="00056007" w:rsidRPr="006438A6">
        <w:rPr>
          <w:b/>
        </w:rPr>
        <w:t xml:space="preserve">отдел </w:t>
      </w:r>
      <w:r w:rsidR="006438A6" w:rsidRPr="006438A6">
        <w:rPr>
          <w:b/>
        </w:rPr>
        <w:t>предпроверочного анализа государственный налоговый инспектор</w:t>
      </w:r>
      <w:r w:rsidR="006438A6">
        <w:t xml:space="preserve"> </w:t>
      </w:r>
      <w:r>
        <w:t xml:space="preserve">обязан: </w:t>
      </w:r>
    </w:p>
    <w:p w:rsidR="008A3541" w:rsidRPr="008A3541" w:rsidRDefault="008A3541" w:rsidP="008A3541">
      <w:pPr>
        <w:ind w:firstLine="567"/>
        <w:jc w:val="both"/>
        <w:rPr>
          <w:color w:val="000000"/>
        </w:rPr>
      </w:pPr>
      <w:r w:rsidRPr="008A3541">
        <w:rPr>
          <w:color w:val="000000"/>
        </w:rPr>
        <w:t>8.1.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исполнение.</w:t>
      </w:r>
    </w:p>
    <w:p w:rsidR="008A3541" w:rsidRPr="008A3541" w:rsidRDefault="008A3541" w:rsidP="008A3541">
      <w:pPr>
        <w:ind w:firstLine="567"/>
        <w:jc w:val="both"/>
        <w:rPr>
          <w:color w:val="000000"/>
        </w:rPr>
      </w:pPr>
      <w:bookmarkStart w:id="0" w:name="sub_150102"/>
      <w:r w:rsidRPr="008A3541">
        <w:rPr>
          <w:color w:val="000000"/>
        </w:rPr>
        <w:t>8.2. Исполнять должностные обязанности в соответствии с должностным регламентом.</w:t>
      </w:r>
    </w:p>
    <w:p w:rsidR="008A3541" w:rsidRPr="008A3541" w:rsidRDefault="008A3541" w:rsidP="008A3541">
      <w:pPr>
        <w:ind w:firstLine="567"/>
        <w:jc w:val="both"/>
        <w:rPr>
          <w:color w:val="000000"/>
        </w:rPr>
      </w:pPr>
      <w:bookmarkStart w:id="1" w:name="sub_150103"/>
      <w:bookmarkEnd w:id="0"/>
      <w:r w:rsidRPr="008A3541">
        <w:rPr>
          <w:color w:val="000000"/>
        </w:rPr>
        <w:t>8.3. Исполнять поручения соответствующих руководителей, данные в пределах их полномочий, установленных законодательством Российской Федерации.</w:t>
      </w:r>
    </w:p>
    <w:p w:rsidR="008A3541" w:rsidRPr="008A3541" w:rsidRDefault="008A3541" w:rsidP="008A3541">
      <w:pPr>
        <w:ind w:firstLine="567"/>
        <w:jc w:val="both"/>
        <w:rPr>
          <w:color w:val="000000"/>
        </w:rPr>
      </w:pPr>
      <w:bookmarkStart w:id="2" w:name="sub_150104"/>
      <w:bookmarkEnd w:id="1"/>
      <w:r w:rsidRPr="008A3541">
        <w:rPr>
          <w:color w:val="000000"/>
        </w:rPr>
        <w:t>8.4. Соблюдать при исполнении должностных обязанностей права и законные интересы граждан и организаций.</w:t>
      </w:r>
    </w:p>
    <w:p w:rsidR="008A3541" w:rsidRPr="008A3541" w:rsidRDefault="008A3541" w:rsidP="008A3541">
      <w:pPr>
        <w:ind w:firstLine="567"/>
        <w:jc w:val="both"/>
        <w:rPr>
          <w:color w:val="000000"/>
        </w:rPr>
      </w:pPr>
      <w:bookmarkStart w:id="3" w:name="sub_150105"/>
      <w:bookmarkEnd w:id="2"/>
      <w:r w:rsidRPr="008A3541">
        <w:rPr>
          <w:color w:val="000000"/>
        </w:rPr>
        <w:t>8.5. Соблюдать служебный распорядок государственного органа.</w:t>
      </w:r>
    </w:p>
    <w:p w:rsidR="008A3541" w:rsidRPr="008A3541" w:rsidRDefault="008A3541" w:rsidP="008A3541">
      <w:pPr>
        <w:ind w:firstLine="567"/>
        <w:jc w:val="both"/>
        <w:rPr>
          <w:color w:val="000000"/>
        </w:rPr>
      </w:pPr>
      <w:bookmarkStart w:id="4" w:name="sub_150106"/>
      <w:bookmarkEnd w:id="3"/>
      <w:r w:rsidRPr="008A3541">
        <w:rPr>
          <w:color w:val="000000"/>
        </w:rPr>
        <w:t>8.6. Поддерживать уровень квалификации, необходимый для надлежащего исполнения должностных обязанностей.</w:t>
      </w:r>
    </w:p>
    <w:p w:rsidR="008A3541" w:rsidRPr="008A3541" w:rsidRDefault="008A3541" w:rsidP="008A3541">
      <w:pPr>
        <w:ind w:firstLine="567"/>
        <w:jc w:val="both"/>
        <w:rPr>
          <w:color w:val="000000"/>
        </w:rPr>
      </w:pPr>
      <w:bookmarkStart w:id="5" w:name="sub_150107"/>
      <w:bookmarkEnd w:id="4"/>
      <w:r w:rsidRPr="008A3541">
        <w:rPr>
          <w:color w:val="000000"/>
        </w:rPr>
        <w:lastRenderedPageBreak/>
        <w:t>8.7.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8A3541" w:rsidRPr="008A3541" w:rsidRDefault="008A3541" w:rsidP="008A3541">
      <w:pPr>
        <w:ind w:firstLine="567"/>
        <w:jc w:val="both"/>
        <w:rPr>
          <w:color w:val="000000"/>
        </w:rPr>
      </w:pPr>
      <w:bookmarkStart w:id="6" w:name="sub_150108"/>
      <w:bookmarkEnd w:id="5"/>
      <w:r w:rsidRPr="008A3541">
        <w:rPr>
          <w:color w:val="000000"/>
        </w:rPr>
        <w:t>8.8. Беречь государственное имущество, в том числе предоставленное ему для исполнения должностных обязанностей.</w:t>
      </w:r>
    </w:p>
    <w:p w:rsidR="008A3541" w:rsidRPr="008A3541" w:rsidRDefault="008A3541" w:rsidP="008A3541">
      <w:pPr>
        <w:ind w:firstLine="567"/>
        <w:jc w:val="both"/>
        <w:rPr>
          <w:color w:val="000000"/>
        </w:rPr>
      </w:pPr>
      <w:bookmarkStart w:id="7" w:name="sub_150109"/>
      <w:bookmarkEnd w:id="6"/>
      <w:r w:rsidRPr="008A3541">
        <w:rPr>
          <w:color w:val="000000"/>
        </w:rPr>
        <w:t>8.9.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характера).</w:t>
      </w:r>
    </w:p>
    <w:p w:rsidR="008A3541" w:rsidRPr="008A3541" w:rsidRDefault="008A3541" w:rsidP="008A3541">
      <w:pPr>
        <w:ind w:firstLine="567"/>
        <w:jc w:val="both"/>
        <w:rPr>
          <w:color w:val="000000"/>
        </w:rPr>
      </w:pPr>
      <w:bookmarkStart w:id="8" w:name="sub_150110"/>
      <w:bookmarkEnd w:id="7"/>
      <w:r w:rsidRPr="008A3541">
        <w:rPr>
          <w:color w:val="000000"/>
        </w:rPr>
        <w:t>8.10.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8A3541" w:rsidRPr="008A3541" w:rsidRDefault="008A3541" w:rsidP="008A3541">
      <w:pPr>
        <w:ind w:firstLine="567"/>
        <w:jc w:val="both"/>
        <w:rPr>
          <w:color w:val="000000"/>
        </w:rPr>
      </w:pPr>
      <w:bookmarkStart w:id="9" w:name="sub_150111"/>
      <w:bookmarkEnd w:id="8"/>
      <w:r w:rsidRPr="008A3541">
        <w:rPr>
          <w:color w:val="000000"/>
        </w:rPr>
        <w:t>8.11.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законами.</w:t>
      </w:r>
    </w:p>
    <w:p w:rsidR="008A3541" w:rsidRPr="008A3541" w:rsidRDefault="008A3541" w:rsidP="008A3541">
      <w:pPr>
        <w:ind w:firstLine="567"/>
        <w:jc w:val="both"/>
        <w:rPr>
          <w:color w:val="000000"/>
        </w:rPr>
      </w:pPr>
      <w:bookmarkStart w:id="10" w:name="sub_150112"/>
      <w:bookmarkEnd w:id="9"/>
      <w:r w:rsidRPr="008A3541">
        <w:rPr>
          <w:color w:val="000000"/>
        </w:rPr>
        <w:t xml:space="preserve">8.12. Сообщать </w:t>
      </w:r>
      <w:hyperlink r:id="rId12" w:anchor="sub_102#sub_102" w:history="1">
        <w:r w:rsidRPr="008A3541">
          <w:rPr>
            <w:color w:val="000000"/>
          </w:rPr>
          <w:t>представителю нанимателя</w:t>
        </w:r>
      </w:hyperlink>
      <w:r w:rsidRPr="008A3541">
        <w:rPr>
          <w:color w:val="000000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3" w:anchor="sub_1901#sub_1901" w:history="1">
        <w:r w:rsidRPr="008A3541">
          <w:rPr>
            <w:color w:val="000000"/>
          </w:rPr>
          <w:t>конфликту интересов</w:t>
        </w:r>
      </w:hyperlink>
      <w:r w:rsidRPr="008A3541">
        <w:rPr>
          <w:color w:val="000000"/>
        </w:rPr>
        <w:t>, принимать меры по предотвращению такого конфликта</w:t>
      </w:r>
      <w:bookmarkEnd w:id="10"/>
      <w:r w:rsidRPr="008A3541">
        <w:rPr>
          <w:color w:val="000000"/>
        </w:rPr>
        <w:t>.</w:t>
      </w:r>
    </w:p>
    <w:p w:rsidR="008A3541" w:rsidRPr="008A3541" w:rsidRDefault="008A3541" w:rsidP="008A3541">
      <w:pPr>
        <w:ind w:firstLine="567"/>
        <w:jc w:val="both"/>
        <w:rPr>
          <w:color w:val="000000"/>
        </w:rPr>
      </w:pPr>
      <w:r w:rsidRPr="008A3541">
        <w:rPr>
          <w:color w:val="000000"/>
        </w:rPr>
        <w:t>8.12. 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8A3541" w:rsidRPr="008A3541" w:rsidRDefault="008A3541" w:rsidP="008A3541">
      <w:pPr>
        <w:ind w:firstLine="567"/>
        <w:jc w:val="both"/>
        <w:rPr>
          <w:color w:val="000000"/>
        </w:rPr>
      </w:pPr>
      <w:r w:rsidRPr="008A3541">
        <w:rPr>
          <w:color w:val="000000"/>
        </w:rPr>
        <w:t>8.14. 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8A3541" w:rsidRPr="008A3541" w:rsidRDefault="008A3541" w:rsidP="008A3541">
      <w:pPr>
        <w:ind w:firstLine="567"/>
        <w:jc w:val="both"/>
        <w:rPr>
          <w:color w:val="000000"/>
        </w:rPr>
      </w:pPr>
      <w:r w:rsidRPr="008A3541">
        <w:rPr>
          <w:color w:val="000000"/>
        </w:rPr>
        <w:t>8.15.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8A3541" w:rsidRPr="008A3541" w:rsidRDefault="008A3541" w:rsidP="008A3541">
      <w:pPr>
        <w:ind w:firstLine="567"/>
        <w:jc w:val="both"/>
        <w:rPr>
          <w:color w:val="000000"/>
        </w:rPr>
      </w:pPr>
      <w:bookmarkStart w:id="11" w:name="sub_901"/>
      <w:r w:rsidRPr="008A3541">
        <w:rPr>
          <w:color w:val="000000"/>
        </w:rPr>
        <w:t>8.16. 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1"/>
    <w:p w:rsidR="008A3541" w:rsidRPr="008A3541" w:rsidRDefault="008A3541" w:rsidP="008A3541">
      <w:pPr>
        <w:ind w:firstLine="567"/>
        <w:jc w:val="both"/>
        <w:rPr>
          <w:color w:val="000000"/>
        </w:rPr>
      </w:pPr>
      <w:r w:rsidRPr="008A3541">
        <w:rPr>
          <w:color w:val="000000"/>
        </w:rPr>
        <w:t>8.17. В соответствии со статьей 11 Федерального закона «О противодействии коррупции»:</w:t>
      </w:r>
    </w:p>
    <w:p w:rsidR="008A3541" w:rsidRPr="008A3541" w:rsidRDefault="008A3541" w:rsidP="008A3541">
      <w:pPr>
        <w:jc w:val="both"/>
        <w:rPr>
          <w:color w:val="000000"/>
        </w:rPr>
      </w:pPr>
      <w:r w:rsidRPr="008A3541">
        <w:rPr>
          <w:color w:val="000000"/>
        </w:rPr>
        <w:t>- принимать меры по недопущению любой возможности возникновения конфликта интересов;</w:t>
      </w:r>
    </w:p>
    <w:p w:rsidR="008A3541" w:rsidRPr="008A3541" w:rsidRDefault="008A3541" w:rsidP="008A3541">
      <w:pPr>
        <w:jc w:val="both"/>
        <w:rPr>
          <w:color w:val="000000"/>
        </w:rPr>
      </w:pPr>
      <w:bookmarkStart w:id="12" w:name="sub_1102"/>
      <w:r w:rsidRPr="008A3541">
        <w:rPr>
          <w:color w:val="000000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8A3541" w:rsidRPr="008A3541" w:rsidRDefault="008A3541" w:rsidP="008A3541">
      <w:pPr>
        <w:jc w:val="both"/>
        <w:rPr>
          <w:color w:val="000000"/>
        </w:rPr>
      </w:pPr>
      <w:bookmarkStart w:id="13" w:name="sub_1106"/>
      <w:bookmarkEnd w:id="12"/>
      <w:r w:rsidRPr="008A3541">
        <w:rPr>
          <w:color w:val="000000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3"/>
    </w:p>
    <w:p w:rsidR="008A3541" w:rsidRPr="008A3541" w:rsidRDefault="008A3541" w:rsidP="008A3541">
      <w:pPr>
        <w:pStyle w:val="af4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3541">
        <w:rPr>
          <w:rFonts w:ascii="Times New Roman" w:hAnsi="Times New Roman"/>
          <w:color w:val="000000"/>
          <w:sz w:val="24"/>
          <w:szCs w:val="24"/>
        </w:rPr>
        <w:t>8.18.</w:t>
      </w:r>
      <w:r w:rsidR="00614E8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A3541">
        <w:rPr>
          <w:rFonts w:ascii="Times New Roman" w:hAnsi="Times New Roman"/>
          <w:color w:val="000000"/>
          <w:sz w:val="24"/>
          <w:szCs w:val="24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8A3541">
        <w:rPr>
          <w:rFonts w:ascii="Times New Roman" w:hAnsi="Times New Roman"/>
          <w:bCs/>
          <w:color w:val="000000"/>
          <w:sz w:val="24"/>
          <w:szCs w:val="24"/>
        </w:rPr>
        <w:t xml:space="preserve">сообщать работодателю </w:t>
      </w:r>
      <w:r w:rsidRPr="008A3541">
        <w:rPr>
          <w:rFonts w:ascii="Times New Roman" w:hAnsi="Times New Roman"/>
          <w:color w:val="000000"/>
          <w:sz w:val="24"/>
          <w:szCs w:val="24"/>
        </w:rPr>
        <w:t xml:space="preserve">сведения о последнем месте </w:t>
      </w:r>
      <w:r w:rsidRPr="008A3541">
        <w:rPr>
          <w:rFonts w:ascii="Times New Roman" w:hAnsi="Times New Roman"/>
          <w:color w:val="000000"/>
          <w:sz w:val="24"/>
          <w:szCs w:val="24"/>
        </w:rPr>
        <w:lastRenderedPageBreak/>
        <w:t>федеральной государственной службы с соблюдением законодательства Российской Федерации о государственной тайне.</w:t>
      </w:r>
    </w:p>
    <w:p w:rsidR="008A3541" w:rsidRPr="008A3541" w:rsidRDefault="008A3541" w:rsidP="008A3541">
      <w:pPr>
        <w:ind w:firstLine="567"/>
        <w:jc w:val="both"/>
        <w:rPr>
          <w:color w:val="000000"/>
        </w:rPr>
      </w:pPr>
      <w:r w:rsidRPr="008A3541">
        <w:rPr>
          <w:color w:val="000000"/>
        </w:rPr>
        <w:t>8.19. Исходя из задач и функций</w:t>
      </w:r>
      <w:r w:rsidRPr="008A3541">
        <w:rPr>
          <w:bCs/>
          <w:color w:val="000000"/>
        </w:rPr>
        <w:t xml:space="preserve">, определенных Положением о Федеральной налоговой службе, положениями об управлении, об инспекции и об </w:t>
      </w:r>
      <w:r w:rsidR="00614E84" w:rsidRPr="00F02235">
        <w:rPr>
          <w:bCs/>
          <w:color w:val="000000"/>
        </w:rPr>
        <w:t>О</w:t>
      </w:r>
      <w:r w:rsidRPr="00F02235">
        <w:rPr>
          <w:bCs/>
          <w:color w:val="000000"/>
        </w:rPr>
        <w:t xml:space="preserve">тделе </w:t>
      </w:r>
      <w:r w:rsidR="00614E84" w:rsidRPr="00F02235">
        <w:rPr>
          <w:bCs/>
          <w:color w:val="000000"/>
        </w:rPr>
        <w:t>предпроверочного анализа</w:t>
      </w:r>
      <w:r w:rsidRPr="00F02235">
        <w:rPr>
          <w:bCs/>
          <w:color w:val="000000"/>
        </w:rPr>
        <w:t>,</w:t>
      </w:r>
      <w:r w:rsidRPr="00614E84">
        <w:rPr>
          <w:b/>
          <w:bCs/>
          <w:color w:val="000000"/>
        </w:rPr>
        <w:t xml:space="preserve"> </w:t>
      </w:r>
      <w:r w:rsidRPr="00614E84">
        <w:rPr>
          <w:b/>
        </w:rPr>
        <w:t>государственный налоговый инспектор</w:t>
      </w:r>
      <w:r w:rsidRPr="008A3541">
        <w:rPr>
          <w:bCs/>
          <w:color w:val="000000"/>
        </w:rPr>
        <w:t xml:space="preserve"> обеспечивает</w:t>
      </w:r>
      <w:r w:rsidRPr="008A3541">
        <w:rPr>
          <w:color w:val="000000"/>
        </w:rPr>
        <w:t xml:space="preserve"> реализацию возложенных на отдел задач и функций, в том числе:</w:t>
      </w:r>
    </w:p>
    <w:p w:rsidR="008A3541" w:rsidRPr="008A3541" w:rsidRDefault="008A3541" w:rsidP="008A3541">
      <w:pPr>
        <w:jc w:val="both"/>
        <w:rPr>
          <w:highlight w:val="yellow"/>
        </w:rPr>
      </w:pPr>
      <w:r w:rsidRPr="008A3541">
        <w:t xml:space="preserve">- </w:t>
      </w:r>
      <w:r w:rsidR="00614E84">
        <w:rPr>
          <w:color w:val="000000"/>
        </w:rPr>
        <w:t>п</w:t>
      </w:r>
      <w:r w:rsidRPr="008A3541">
        <w:rPr>
          <w:color w:val="000000"/>
        </w:rPr>
        <w:t>роверку соблюдения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</w:t>
      </w:r>
      <w:r w:rsidR="00614E84">
        <w:rPr>
          <w:color w:val="000000"/>
        </w:rPr>
        <w:t>;</w:t>
      </w:r>
    </w:p>
    <w:p w:rsidR="00614E84" w:rsidRDefault="008A3541" w:rsidP="00614E84">
      <w:pPr>
        <w:jc w:val="both"/>
        <w:rPr>
          <w:color w:val="000000"/>
        </w:rPr>
      </w:pPr>
      <w:r w:rsidRPr="008A3541">
        <w:rPr>
          <w:color w:val="000000"/>
        </w:rPr>
        <w:t>-</w:t>
      </w:r>
      <w:r w:rsidR="00614E84">
        <w:rPr>
          <w:color w:val="000000"/>
        </w:rPr>
        <w:t xml:space="preserve"> п</w:t>
      </w:r>
      <w:r w:rsidRPr="008A3541">
        <w:rPr>
          <w:color w:val="000000"/>
        </w:rPr>
        <w:t>роверку правильности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</w:t>
      </w:r>
      <w:r w:rsidR="00614E84">
        <w:rPr>
          <w:color w:val="000000"/>
        </w:rPr>
        <w:t>;</w:t>
      </w:r>
    </w:p>
    <w:p w:rsidR="00614E84" w:rsidRPr="00614E84" w:rsidRDefault="00614E84" w:rsidP="00614E84">
      <w:pPr>
        <w:jc w:val="both"/>
        <w:rPr>
          <w:color w:val="000000"/>
        </w:rPr>
      </w:pPr>
      <w:r w:rsidRPr="00140CDA">
        <w:t xml:space="preserve">- </w:t>
      </w:r>
      <w:r w:rsidRPr="00614E84">
        <w:rPr>
          <w:color w:val="000000"/>
        </w:rPr>
        <w:t>проведение предпроверочного анализа рискогенных налогоплательщиков;</w:t>
      </w:r>
    </w:p>
    <w:p w:rsidR="00614E84" w:rsidRPr="00614E84" w:rsidRDefault="00614E84" w:rsidP="00614E84">
      <w:pPr>
        <w:jc w:val="both"/>
        <w:rPr>
          <w:color w:val="000000"/>
        </w:rPr>
      </w:pPr>
      <w:r w:rsidRPr="00614E84">
        <w:rPr>
          <w:color w:val="000000"/>
        </w:rPr>
        <w:t>- формирование проекта плана выездных налоговых проверок;</w:t>
      </w:r>
    </w:p>
    <w:p w:rsidR="00614E84" w:rsidRPr="00614E84" w:rsidRDefault="00614E84" w:rsidP="00614E84">
      <w:pPr>
        <w:jc w:val="both"/>
        <w:rPr>
          <w:color w:val="000000"/>
        </w:rPr>
      </w:pPr>
      <w:r w:rsidRPr="00614E84">
        <w:rPr>
          <w:color w:val="000000"/>
        </w:rPr>
        <w:t>- составление заключений по результатам предпроверочного анализа рискогенных налогоплательщиков;</w:t>
      </w:r>
    </w:p>
    <w:p w:rsidR="00614E84" w:rsidRPr="00614E84" w:rsidRDefault="00614E84" w:rsidP="00614E84">
      <w:pPr>
        <w:jc w:val="both"/>
        <w:rPr>
          <w:color w:val="000000"/>
        </w:rPr>
      </w:pPr>
      <w:r w:rsidRPr="00614E84">
        <w:rPr>
          <w:color w:val="000000"/>
        </w:rPr>
        <w:t>- осуществление мониторинга налогоплательщиков, включенных в план выездных налоговых проверок;</w:t>
      </w:r>
    </w:p>
    <w:p w:rsidR="00614E84" w:rsidRPr="00614E84" w:rsidRDefault="00614E84" w:rsidP="00614E84">
      <w:pPr>
        <w:jc w:val="both"/>
        <w:rPr>
          <w:color w:val="000000"/>
        </w:rPr>
      </w:pPr>
      <w:r w:rsidRPr="00614E84">
        <w:rPr>
          <w:color w:val="000000"/>
        </w:rPr>
        <w:t>- направление поручений об истребовании документов в соответствии со ст. 93.1 НК РФ при проведение выездных  налоговых проверок;</w:t>
      </w:r>
    </w:p>
    <w:p w:rsidR="00614E84" w:rsidRPr="00614E84" w:rsidRDefault="00614E84" w:rsidP="00614E84">
      <w:pPr>
        <w:jc w:val="both"/>
        <w:rPr>
          <w:color w:val="000000"/>
        </w:rPr>
      </w:pPr>
      <w:r w:rsidRPr="00614E84">
        <w:rPr>
          <w:color w:val="000000"/>
        </w:rPr>
        <w:t>- направление запросов в кредитные учреждения на предоставление банковских выписок по контрагентам проверяемого налогоплательщика;</w:t>
      </w:r>
    </w:p>
    <w:p w:rsidR="00614E84" w:rsidRPr="00614E84" w:rsidRDefault="00614E84" w:rsidP="00614E84">
      <w:pPr>
        <w:jc w:val="both"/>
        <w:rPr>
          <w:color w:val="000000"/>
        </w:rPr>
      </w:pPr>
      <w:r w:rsidRPr="00614E84">
        <w:rPr>
          <w:color w:val="000000"/>
        </w:rPr>
        <w:t>- проведение допросов должностных лиц контрагентов проверяем</w:t>
      </w:r>
      <w:r>
        <w:rPr>
          <w:color w:val="000000"/>
        </w:rPr>
        <w:t>ого налогоплательщика;</w:t>
      </w:r>
    </w:p>
    <w:p w:rsidR="00614E84" w:rsidRPr="00614E84" w:rsidRDefault="00614E84" w:rsidP="00614E84">
      <w:pPr>
        <w:jc w:val="both"/>
        <w:rPr>
          <w:color w:val="000000"/>
        </w:rPr>
      </w:pPr>
      <w:r w:rsidRPr="00614E84">
        <w:rPr>
          <w:color w:val="000000"/>
        </w:rPr>
        <w:t xml:space="preserve"> - подготовка и обобщение информацию для УФНС России по г. Москве;</w:t>
      </w:r>
    </w:p>
    <w:p w:rsidR="00614E84" w:rsidRPr="00614E84" w:rsidRDefault="00614E84" w:rsidP="00614E84">
      <w:pPr>
        <w:jc w:val="both"/>
        <w:rPr>
          <w:color w:val="000000"/>
        </w:rPr>
      </w:pPr>
      <w:r w:rsidRPr="00614E84">
        <w:rPr>
          <w:color w:val="000000"/>
        </w:rPr>
        <w:t>- соблюдение сроков исполнения документов, заданий, поручений руководства отдела и инспекции;</w:t>
      </w:r>
    </w:p>
    <w:p w:rsidR="00614E84" w:rsidRPr="00614E84" w:rsidRDefault="00614E84" w:rsidP="00614E84">
      <w:pPr>
        <w:jc w:val="both"/>
        <w:rPr>
          <w:color w:val="000000"/>
        </w:rPr>
      </w:pPr>
      <w:r w:rsidRPr="00614E84">
        <w:rPr>
          <w:color w:val="000000"/>
        </w:rPr>
        <w:t xml:space="preserve">- использование всех информационных ресурсов Инспекции, содержащие информацию, необходимую для реализации задач и функций возложенных на отдел; </w:t>
      </w:r>
    </w:p>
    <w:p w:rsidR="00614E84" w:rsidRPr="00614E84" w:rsidRDefault="00614E84" w:rsidP="00614E84">
      <w:pPr>
        <w:jc w:val="both"/>
        <w:rPr>
          <w:color w:val="000000"/>
        </w:rPr>
      </w:pPr>
      <w:r w:rsidRPr="00614E84">
        <w:rPr>
          <w:color w:val="000000"/>
        </w:rPr>
        <w:t>- участие в профессионально-экономической учебе отдела;</w:t>
      </w:r>
    </w:p>
    <w:p w:rsidR="00614E84" w:rsidRPr="00614E84" w:rsidRDefault="00614E84" w:rsidP="00614E84">
      <w:pPr>
        <w:jc w:val="both"/>
        <w:rPr>
          <w:color w:val="000000"/>
        </w:rPr>
      </w:pPr>
      <w:r w:rsidRPr="00614E84">
        <w:rPr>
          <w:color w:val="000000"/>
        </w:rPr>
        <w:t>- обеспечение взаимозаменяемости в отделе;</w:t>
      </w:r>
    </w:p>
    <w:p w:rsidR="00614E84" w:rsidRPr="00614E84" w:rsidRDefault="00614E84" w:rsidP="00614E84">
      <w:pPr>
        <w:jc w:val="both"/>
        <w:rPr>
          <w:color w:val="000000"/>
        </w:rPr>
      </w:pPr>
      <w:r w:rsidRPr="00614E84">
        <w:rPr>
          <w:color w:val="000000"/>
        </w:rPr>
        <w:t>- сохранность конфиденциальной служебной информации;</w:t>
      </w:r>
    </w:p>
    <w:p w:rsidR="00614E84" w:rsidRPr="00614E84" w:rsidRDefault="00614E84" w:rsidP="00614E84">
      <w:pPr>
        <w:jc w:val="both"/>
        <w:rPr>
          <w:color w:val="000000"/>
        </w:rPr>
      </w:pPr>
      <w:r w:rsidRPr="00614E84">
        <w:rPr>
          <w:color w:val="000000"/>
        </w:rPr>
        <w:t>- обеспечение сохранности служебных документов, бланков, печатей, штампов и соблюдение правил их использования;</w:t>
      </w:r>
    </w:p>
    <w:p w:rsidR="008A3541" w:rsidRPr="008A3541" w:rsidRDefault="008A3541" w:rsidP="008A3541">
      <w:pPr>
        <w:jc w:val="both"/>
      </w:pPr>
      <w:r w:rsidRPr="008A3541">
        <w:t xml:space="preserve">- </w:t>
      </w:r>
      <w:r w:rsidR="00614E84">
        <w:t>и</w:t>
      </w:r>
      <w:r w:rsidRPr="008A3541">
        <w:t>сполнение приказов, распоряжений и указаний, вышестоящих в порядке подчиненности руководителей, отданные в пределах их должностных полномочий, за исключением незаконных</w:t>
      </w:r>
      <w:r w:rsidR="00614E84">
        <w:t>;</w:t>
      </w:r>
    </w:p>
    <w:p w:rsidR="008A3541" w:rsidRPr="008A3541" w:rsidRDefault="008A3541" w:rsidP="008A3541">
      <w:pPr>
        <w:tabs>
          <w:tab w:val="num" w:pos="1276"/>
        </w:tabs>
        <w:jc w:val="both"/>
        <w:rPr>
          <w:color w:val="000000"/>
        </w:rPr>
      </w:pPr>
      <w:r w:rsidRPr="008A3541">
        <w:rPr>
          <w:color w:val="000000"/>
        </w:rPr>
        <w:t xml:space="preserve">- </w:t>
      </w:r>
      <w:r w:rsidR="00614E84">
        <w:rPr>
          <w:color w:val="000000"/>
        </w:rPr>
        <w:t>п</w:t>
      </w:r>
      <w:r w:rsidRPr="008A3541">
        <w:rPr>
          <w:color w:val="000000"/>
        </w:rPr>
        <w:t>одготовка информационных материалов для руководства Инспекции по вопросам, находящимся в компетенции отдела</w:t>
      </w:r>
      <w:r w:rsidR="00614E84">
        <w:rPr>
          <w:color w:val="000000"/>
        </w:rPr>
        <w:t>;</w:t>
      </w:r>
    </w:p>
    <w:p w:rsidR="008A3541" w:rsidRPr="008A3541" w:rsidRDefault="008A3541" w:rsidP="008A3541">
      <w:pPr>
        <w:tabs>
          <w:tab w:val="num" w:pos="1276"/>
        </w:tabs>
        <w:jc w:val="both"/>
        <w:rPr>
          <w:color w:val="000000"/>
        </w:rPr>
      </w:pPr>
      <w:r w:rsidRPr="008A3541">
        <w:rPr>
          <w:color w:val="000000"/>
        </w:rPr>
        <w:t xml:space="preserve">- </w:t>
      </w:r>
      <w:r w:rsidR="00614E84">
        <w:rPr>
          <w:color w:val="000000"/>
        </w:rPr>
        <w:t>в</w:t>
      </w:r>
      <w:r w:rsidRPr="008A3541">
        <w:rPr>
          <w:color w:val="000000"/>
        </w:rPr>
        <w:t>едение в установленном порядке делопроизводства, хранение и сдача в архив документов отдела</w:t>
      </w:r>
      <w:r w:rsidR="00614E84">
        <w:rPr>
          <w:color w:val="000000"/>
        </w:rPr>
        <w:t>;</w:t>
      </w:r>
    </w:p>
    <w:p w:rsidR="008A3541" w:rsidRPr="008A3541" w:rsidRDefault="008A3541" w:rsidP="008A3541">
      <w:pPr>
        <w:pStyle w:val="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0"/>
        <w:ind w:left="0" w:right="-5"/>
        <w:rPr>
          <w:sz w:val="24"/>
          <w:szCs w:val="24"/>
        </w:rPr>
      </w:pPr>
      <w:r w:rsidRPr="008A3541">
        <w:rPr>
          <w:sz w:val="24"/>
          <w:szCs w:val="24"/>
        </w:rPr>
        <w:t>-  Соблюдение правил пожарной безопасности и охраны труда</w:t>
      </w:r>
      <w:r w:rsidR="00614E84">
        <w:rPr>
          <w:sz w:val="24"/>
          <w:szCs w:val="24"/>
        </w:rPr>
        <w:t>;</w:t>
      </w:r>
    </w:p>
    <w:p w:rsidR="008A3541" w:rsidRPr="008A3541" w:rsidRDefault="008A3541" w:rsidP="008A3541">
      <w:pPr>
        <w:pStyle w:val="3"/>
        <w:spacing w:after="0"/>
        <w:ind w:left="0"/>
        <w:rPr>
          <w:sz w:val="24"/>
          <w:szCs w:val="24"/>
        </w:rPr>
      </w:pPr>
      <w:r w:rsidRPr="008A3541">
        <w:rPr>
          <w:sz w:val="24"/>
          <w:szCs w:val="24"/>
        </w:rPr>
        <w:t>-  Соблюдение правил делового общения и норм служебного этикета</w:t>
      </w:r>
      <w:r w:rsidR="00614E84">
        <w:rPr>
          <w:sz w:val="24"/>
          <w:szCs w:val="24"/>
        </w:rPr>
        <w:t>.</w:t>
      </w:r>
    </w:p>
    <w:p w:rsidR="008A3541" w:rsidRPr="008A3541" w:rsidRDefault="008A3541" w:rsidP="008A3541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8A3541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Pr="008A3541">
        <w:rPr>
          <w:rStyle w:val="FontStyle181"/>
          <w:sz w:val="24"/>
          <w:szCs w:val="24"/>
        </w:rPr>
        <w:t>государственный налоговый инспектор</w:t>
      </w:r>
      <w:r w:rsidRPr="008A3541">
        <w:rPr>
          <w:rFonts w:ascii="Times New Roman" w:hAnsi="Times New Roman"/>
          <w:sz w:val="24"/>
          <w:szCs w:val="24"/>
        </w:rPr>
        <w:t xml:space="preserve"> имеет право на: </w:t>
      </w:r>
    </w:p>
    <w:p w:rsidR="008A3541" w:rsidRPr="008A3541" w:rsidRDefault="008A3541" w:rsidP="008A3541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8A3541">
        <w:rPr>
          <w:rFonts w:ascii="Times New Roman" w:hAnsi="Times New Roman"/>
          <w:sz w:val="24"/>
          <w:szCs w:val="24"/>
        </w:rPr>
        <w:t>9.1.</w:t>
      </w:r>
      <w:r w:rsidR="00614E84">
        <w:rPr>
          <w:rFonts w:ascii="Times New Roman" w:hAnsi="Times New Roman"/>
          <w:sz w:val="24"/>
          <w:szCs w:val="24"/>
        </w:rPr>
        <w:t xml:space="preserve"> </w:t>
      </w:r>
      <w:r w:rsidRPr="008A3541">
        <w:rPr>
          <w:rFonts w:ascii="Times New Roman" w:hAnsi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8A3541" w:rsidRPr="008A3541" w:rsidRDefault="008A3541" w:rsidP="008A3541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8A3541">
        <w:rPr>
          <w:rFonts w:ascii="Times New Roman" w:hAnsi="Times New Roman"/>
          <w:sz w:val="24"/>
          <w:szCs w:val="24"/>
        </w:rPr>
        <w:t>9.2.</w:t>
      </w:r>
      <w:r w:rsidR="00614E84">
        <w:rPr>
          <w:rFonts w:ascii="Times New Roman" w:hAnsi="Times New Roman"/>
          <w:sz w:val="24"/>
          <w:szCs w:val="24"/>
        </w:rPr>
        <w:t xml:space="preserve"> </w:t>
      </w:r>
      <w:r w:rsidRPr="008A3541">
        <w:rPr>
          <w:rFonts w:ascii="Times New Roman" w:hAnsi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A3541" w:rsidRPr="008A3541" w:rsidRDefault="008A3541" w:rsidP="008A3541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8A3541">
        <w:rPr>
          <w:rFonts w:ascii="Times New Roman" w:hAnsi="Times New Roman"/>
          <w:sz w:val="24"/>
          <w:szCs w:val="24"/>
        </w:rPr>
        <w:lastRenderedPageBreak/>
        <w:t>9.3.</w:t>
      </w:r>
      <w:r w:rsidR="00614E84">
        <w:rPr>
          <w:rFonts w:ascii="Times New Roman" w:hAnsi="Times New Roman"/>
          <w:sz w:val="24"/>
          <w:szCs w:val="24"/>
        </w:rPr>
        <w:t xml:space="preserve"> </w:t>
      </w:r>
      <w:r w:rsidRPr="008A3541">
        <w:rPr>
          <w:rFonts w:ascii="Times New Roman" w:hAnsi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A3541" w:rsidRPr="008A3541" w:rsidRDefault="008A3541" w:rsidP="008A3541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8A3541">
        <w:rPr>
          <w:rFonts w:ascii="Times New Roman" w:hAnsi="Times New Roman"/>
          <w:sz w:val="24"/>
          <w:szCs w:val="24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A3541" w:rsidRPr="008A3541" w:rsidRDefault="008A3541" w:rsidP="008A3541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8A3541">
        <w:rPr>
          <w:rFonts w:ascii="Times New Roman" w:hAnsi="Times New Roman"/>
          <w:sz w:val="24"/>
          <w:szCs w:val="24"/>
        </w:rPr>
        <w:t>9.5.</w:t>
      </w:r>
      <w:r w:rsidR="00614E84">
        <w:rPr>
          <w:rFonts w:ascii="Times New Roman" w:hAnsi="Times New Roman"/>
          <w:sz w:val="24"/>
          <w:szCs w:val="24"/>
        </w:rPr>
        <w:t xml:space="preserve"> </w:t>
      </w:r>
      <w:r w:rsidRPr="008A3541">
        <w:rPr>
          <w:rFonts w:ascii="Times New Roman" w:hAnsi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A3541" w:rsidRPr="008A3541" w:rsidRDefault="008A3541" w:rsidP="008A3541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8A3541">
        <w:rPr>
          <w:rFonts w:ascii="Times New Roman" w:hAnsi="Times New Roman"/>
          <w:sz w:val="24"/>
          <w:szCs w:val="24"/>
        </w:rPr>
        <w:t>9.6.</w:t>
      </w:r>
      <w:r w:rsidR="00614E84">
        <w:rPr>
          <w:rFonts w:ascii="Times New Roman" w:hAnsi="Times New Roman"/>
          <w:sz w:val="24"/>
          <w:szCs w:val="24"/>
        </w:rPr>
        <w:t xml:space="preserve"> </w:t>
      </w:r>
      <w:r w:rsidRPr="008A3541">
        <w:rPr>
          <w:rFonts w:ascii="Times New Roman" w:hAnsi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A3541" w:rsidRPr="008A3541" w:rsidRDefault="008A3541" w:rsidP="008A3541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8A3541">
        <w:rPr>
          <w:rFonts w:ascii="Times New Roman" w:hAnsi="Times New Roman"/>
          <w:sz w:val="24"/>
          <w:szCs w:val="24"/>
        </w:rPr>
        <w:t>9.7.</w:t>
      </w:r>
      <w:r w:rsidR="00614E84">
        <w:rPr>
          <w:rFonts w:ascii="Times New Roman" w:hAnsi="Times New Roman"/>
          <w:sz w:val="24"/>
          <w:szCs w:val="24"/>
        </w:rPr>
        <w:t xml:space="preserve"> </w:t>
      </w:r>
      <w:r w:rsidRPr="008A3541">
        <w:rPr>
          <w:rFonts w:ascii="Times New Roman" w:hAnsi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A3541" w:rsidRPr="008A3541" w:rsidRDefault="008A3541" w:rsidP="008A3541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8A3541">
        <w:rPr>
          <w:rFonts w:ascii="Times New Roman" w:hAnsi="Times New Roman"/>
          <w:sz w:val="24"/>
          <w:szCs w:val="24"/>
        </w:rPr>
        <w:t>9.8.ознакомление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A3541" w:rsidRPr="008A3541" w:rsidRDefault="008A3541" w:rsidP="008A3541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8A3541">
        <w:rPr>
          <w:rFonts w:ascii="Times New Roman" w:hAnsi="Times New Roman"/>
          <w:sz w:val="24"/>
          <w:szCs w:val="24"/>
        </w:rPr>
        <w:t>9.9. защиту сведений о гражданском служащем;</w:t>
      </w:r>
    </w:p>
    <w:p w:rsidR="008A3541" w:rsidRPr="008A3541" w:rsidRDefault="008A3541" w:rsidP="008A3541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8A3541">
        <w:rPr>
          <w:rFonts w:ascii="Times New Roman" w:hAnsi="Times New Roman"/>
          <w:sz w:val="24"/>
          <w:szCs w:val="24"/>
        </w:rPr>
        <w:t>9.10.</w:t>
      </w:r>
      <w:r w:rsidR="00614E84">
        <w:rPr>
          <w:rFonts w:ascii="Times New Roman" w:hAnsi="Times New Roman"/>
          <w:sz w:val="24"/>
          <w:szCs w:val="24"/>
        </w:rPr>
        <w:t xml:space="preserve"> </w:t>
      </w:r>
      <w:r w:rsidRPr="008A3541">
        <w:rPr>
          <w:rFonts w:ascii="Times New Roman" w:hAnsi="Times New Roman"/>
          <w:sz w:val="24"/>
          <w:szCs w:val="24"/>
        </w:rPr>
        <w:t>должностной рост на конкурсной основе;</w:t>
      </w:r>
    </w:p>
    <w:p w:rsidR="008A3541" w:rsidRPr="008A3541" w:rsidRDefault="008A3541" w:rsidP="008A3541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8A3541">
        <w:rPr>
          <w:rFonts w:ascii="Times New Roman" w:hAnsi="Times New Roman"/>
          <w:sz w:val="24"/>
          <w:szCs w:val="24"/>
        </w:rPr>
        <w:t>9.11.</w:t>
      </w:r>
      <w:r w:rsidR="00614E84">
        <w:rPr>
          <w:rFonts w:ascii="Times New Roman" w:hAnsi="Times New Roman"/>
          <w:sz w:val="24"/>
          <w:szCs w:val="24"/>
        </w:rPr>
        <w:t xml:space="preserve"> </w:t>
      </w:r>
      <w:r w:rsidRPr="008A3541">
        <w:rPr>
          <w:rFonts w:ascii="Times New Roman" w:hAnsi="Times New Roman"/>
          <w:sz w:val="24"/>
          <w:szCs w:val="24"/>
        </w:rPr>
        <w:t>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8A3541" w:rsidRPr="008A3541" w:rsidRDefault="008A3541" w:rsidP="008A3541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8A3541">
        <w:rPr>
          <w:rFonts w:ascii="Times New Roman" w:hAnsi="Times New Roman"/>
          <w:sz w:val="24"/>
          <w:szCs w:val="24"/>
        </w:rPr>
        <w:t>9.12.</w:t>
      </w:r>
      <w:r w:rsidR="00614E84">
        <w:rPr>
          <w:rFonts w:ascii="Times New Roman" w:hAnsi="Times New Roman"/>
          <w:sz w:val="24"/>
          <w:szCs w:val="24"/>
        </w:rPr>
        <w:t xml:space="preserve"> </w:t>
      </w:r>
      <w:r w:rsidRPr="008A3541">
        <w:rPr>
          <w:rFonts w:ascii="Times New Roman" w:hAnsi="Times New Roman"/>
          <w:sz w:val="24"/>
          <w:szCs w:val="24"/>
        </w:rPr>
        <w:t>членство в профессиональном союзе;</w:t>
      </w:r>
    </w:p>
    <w:p w:rsidR="008A3541" w:rsidRPr="008A3541" w:rsidRDefault="008A3541" w:rsidP="008A3541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8A3541">
        <w:rPr>
          <w:rFonts w:ascii="Times New Roman" w:hAnsi="Times New Roman"/>
          <w:sz w:val="24"/>
          <w:szCs w:val="24"/>
        </w:rPr>
        <w:t>9.13.</w:t>
      </w:r>
      <w:r w:rsidR="00614E84">
        <w:rPr>
          <w:rFonts w:ascii="Times New Roman" w:hAnsi="Times New Roman"/>
          <w:sz w:val="24"/>
          <w:szCs w:val="24"/>
        </w:rPr>
        <w:t xml:space="preserve"> </w:t>
      </w:r>
      <w:r w:rsidRPr="008A3541">
        <w:rPr>
          <w:rFonts w:ascii="Times New Roman" w:hAnsi="Times New Roman"/>
          <w:sz w:val="24"/>
          <w:szCs w:val="24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8A3541" w:rsidRPr="008A3541" w:rsidRDefault="008A3541" w:rsidP="008A3541">
      <w:pPr>
        <w:pStyle w:val="ConsPlusNormal"/>
        <w:widowControl/>
        <w:tabs>
          <w:tab w:val="left" w:pos="1080"/>
        </w:tabs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8A3541">
        <w:rPr>
          <w:rFonts w:ascii="Times New Roman" w:hAnsi="Times New Roman"/>
          <w:sz w:val="24"/>
          <w:szCs w:val="24"/>
        </w:rPr>
        <w:t>9.14. проведение по его заявлению служебной проверки;</w:t>
      </w:r>
    </w:p>
    <w:p w:rsidR="008A3541" w:rsidRPr="008A3541" w:rsidRDefault="008A3541" w:rsidP="008A3541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8A3541">
        <w:rPr>
          <w:rFonts w:ascii="Times New Roman" w:hAnsi="Times New Roman"/>
          <w:sz w:val="24"/>
          <w:szCs w:val="24"/>
        </w:rPr>
        <w:t>9.15.</w:t>
      </w:r>
      <w:r w:rsidR="00614E84">
        <w:rPr>
          <w:rFonts w:ascii="Times New Roman" w:hAnsi="Times New Roman"/>
          <w:sz w:val="24"/>
          <w:szCs w:val="24"/>
        </w:rPr>
        <w:t xml:space="preserve"> </w:t>
      </w:r>
      <w:r w:rsidRPr="008A3541">
        <w:rPr>
          <w:rFonts w:ascii="Times New Roman" w:hAnsi="Times New Roman"/>
          <w:sz w:val="24"/>
          <w:szCs w:val="24"/>
        </w:rPr>
        <w:t>защиту своих прав и законных интересов на гражданской службе, включая обжалование в суд их нарушения;</w:t>
      </w:r>
    </w:p>
    <w:p w:rsidR="008A3541" w:rsidRPr="008A3541" w:rsidRDefault="008A3541" w:rsidP="008A3541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8A3541">
        <w:rPr>
          <w:rFonts w:ascii="Times New Roman" w:hAnsi="Times New Roman"/>
          <w:sz w:val="24"/>
          <w:szCs w:val="24"/>
        </w:rPr>
        <w:t>9.16.</w:t>
      </w:r>
      <w:r w:rsidR="00614E84">
        <w:rPr>
          <w:rFonts w:ascii="Times New Roman" w:hAnsi="Times New Roman"/>
          <w:sz w:val="24"/>
          <w:szCs w:val="24"/>
        </w:rPr>
        <w:t xml:space="preserve"> </w:t>
      </w:r>
      <w:r w:rsidRPr="008A3541">
        <w:rPr>
          <w:rFonts w:ascii="Times New Roman" w:hAnsi="Times New Roman"/>
          <w:sz w:val="24"/>
          <w:szCs w:val="24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A3541" w:rsidRPr="008A3541" w:rsidRDefault="008A3541" w:rsidP="008A3541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8A3541">
        <w:rPr>
          <w:rFonts w:ascii="Times New Roman" w:hAnsi="Times New Roman"/>
          <w:sz w:val="24"/>
          <w:szCs w:val="24"/>
        </w:rPr>
        <w:t>9.17.</w:t>
      </w:r>
      <w:r w:rsidR="00614E84">
        <w:rPr>
          <w:rFonts w:ascii="Times New Roman" w:hAnsi="Times New Roman"/>
          <w:sz w:val="24"/>
          <w:szCs w:val="24"/>
        </w:rPr>
        <w:t xml:space="preserve"> </w:t>
      </w:r>
      <w:r w:rsidRPr="008A3541">
        <w:rPr>
          <w:rFonts w:ascii="Times New Roman" w:hAnsi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8A3541" w:rsidRPr="008A3541" w:rsidRDefault="008A3541" w:rsidP="008A3541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8A3541">
        <w:rPr>
          <w:rFonts w:ascii="Times New Roman" w:hAnsi="Times New Roman"/>
          <w:sz w:val="24"/>
          <w:szCs w:val="24"/>
        </w:rPr>
        <w:t>9.18.</w:t>
      </w:r>
      <w:r w:rsidR="00614E84">
        <w:rPr>
          <w:rFonts w:ascii="Times New Roman" w:hAnsi="Times New Roman"/>
          <w:sz w:val="24"/>
          <w:szCs w:val="24"/>
        </w:rPr>
        <w:t xml:space="preserve"> </w:t>
      </w:r>
      <w:r w:rsidRPr="008A3541">
        <w:rPr>
          <w:rFonts w:ascii="Times New Roman" w:hAnsi="Times New Roman"/>
          <w:sz w:val="24"/>
          <w:szCs w:val="24"/>
        </w:rPr>
        <w:t>государственное пенсионное обеспечение в соответствии с федеральным законом.</w:t>
      </w:r>
    </w:p>
    <w:p w:rsidR="008A3541" w:rsidRPr="008A3541" w:rsidRDefault="008A3541" w:rsidP="008A3541">
      <w:pPr>
        <w:pStyle w:val="Style64"/>
        <w:widowControl/>
        <w:tabs>
          <w:tab w:val="left" w:pos="1094"/>
        </w:tabs>
        <w:spacing w:line="240" w:lineRule="auto"/>
        <w:ind w:firstLine="567"/>
        <w:rPr>
          <w:rFonts w:ascii="Times New Roman" w:hAnsi="Times New Roman"/>
        </w:rPr>
      </w:pPr>
      <w:r w:rsidRPr="008A3541">
        <w:rPr>
          <w:rFonts w:ascii="Times New Roman" w:hAnsi="Times New Roman"/>
        </w:rPr>
        <w:t>10. </w:t>
      </w:r>
      <w:r w:rsidR="00614E84" w:rsidRPr="00614E84">
        <w:rPr>
          <w:rFonts w:ascii="Times New Roman" w:hAnsi="Times New Roman"/>
          <w:b/>
        </w:rPr>
        <w:t>Г</w:t>
      </w:r>
      <w:r w:rsidRPr="00614E84">
        <w:rPr>
          <w:rFonts w:ascii="Times New Roman" w:hAnsi="Times New Roman"/>
          <w:b/>
        </w:rPr>
        <w:t>осу</w:t>
      </w:r>
      <w:r w:rsidR="00614E84" w:rsidRPr="00614E84">
        <w:rPr>
          <w:rFonts w:ascii="Times New Roman" w:hAnsi="Times New Roman"/>
          <w:b/>
        </w:rPr>
        <w:t>дарственный налоговый инспектор</w:t>
      </w:r>
      <w:r w:rsidR="00614E84">
        <w:rPr>
          <w:rFonts w:ascii="Times New Roman" w:hAnsi="Times New Roman"/>
        </w:rPr>
        <w:t xml:space="preserve"> </w:t>
      </w:r>
      <w:r w:rsidRPr="008A3541">
        <w:rPr>
          <w:rFonts w:ascii="Times New Roman" w:hAnsi="Times New Roman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8A3541">
          <w:rPr>
            <w:rFonts w:ascii="Times New Roman" w:hAnsi="Times New Roman"/>
          </w:rPr>
          <w:t>2004 г</w:t>
        </w:r>
      </w:smartTag>
      <w:r w:rsidRPr="008A3541">
        <w:rPr>
          <w:rFonts w:ascii="Times New Roman" w:hAnsi="Times New Roman"/>
        </w:rPr>
        <w:t xml:space="preserve">. № 506, положением об ИФНС России № 21 по г. Москве, положением об </w:t>
      </w:r>
      <w:r w:rsidR="00614E84">
        <w:rPr>
          <w:rFonts w:ascii="Times New Roman" w:hAnsi="Times New Roman"/>
        </w:rPr>
        <w:t>О</w:t>
      </w:r>
      <w:r w:rsidRPr="008A3541">
        <w:rPr>
          <w:rFonts w:ascii="Times New Roman" w:hAnsi="Times New Roman"/>
        </w:rPr>
        <w:t xml:space="preserve">тделе </w:t>
      </w:r>
      <w:r w:rsidR="00614E84">
        <w:rPr>
          <w:rFonts w:ascii="Times New Roman" w:hAnsi="Times New Roman"/>
        </w:rPr>
        <w:t>предпроверочного анализа</w:t>
      </w:r>
      <w:r w:rsidRPr="008A3541">
        <w:rPr>
          <w:rFonts w:ascii="Times New Roman" w:hAnsi="Times New Roman"/>
        </w:rPr>
        <w:t>, приказами (распоряжениями) ФНС России,  приказами управления ФНС России по субъекту Российской Федерации, приказами инспекции, поручениями руководства инспекции</w:t>
      </w:r>
    </w:p>
    <w:p w:rsidR="00E4386B" w:rsidRDefault="008A3541" w:rsidP="00E4386B">
      <w:pPr>
        <w:widowControl w:val="0"/>
        <w:ind w:firstLine="567"/>
        <w:jc w:val="both"/>
      </w:pPr>
      <w:r w:rsidRPr="008A3541">
        <w:t>11. </w:t>
      </w:r>
      <w:r w:rsidR="00614E84" w:rsidRPr="00614E84">
        <w:rPr>
          <w:rFonts w:eastAsia="Calibri"/>
          <w:b/>
        </w:rPr>
        <w:t>Г</w:t>
      </w:r>
      <w:r w:rsidRPr="00614E84">
        <w:rPr>
          <w:rFonts w:eastAsia="Calibri"/>
          <w:b/>
        </w:rPr>
        <w:t>осударственный налоговый инспектор</w:t>
      </w:r>
      <w:r w:rsidRPr="008A3541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4386B" w:rsidRDefault="00E4386B" w:rsidP="00E4386B">
      <w:r>
        <w:br w:type="page"/>
      </w:r>
    </w:p>
    <w:p w:rsidR="00F02235" w:rsidRDefault="00F02235" w:rsidP="00E4386B">
      <w:pPr>
        <w:widowControl w:val="0"/>
        <w:ind w:firstLine="567"/>
        <w:jc w:val="both"/>
      </w:pPr>
    </w:p>
    <w:p w:rsidR="00404A27" w:rsidRPr="000831F8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 xml:space="preserve">IV. Перечень вопросов, по которым </w:t>
      </w:r>
      <w:r w:rsidR="00A735E0" w:rsidRPr="000831F8">
        <w:rPr>
          <w:b/>
        </w:rPr>
        <w:t xml:space="preserve">государственный налоговый инспектор </w:t>
      </w:r>
    </w:p>
    <w:p w:rsidR="00404A27" w:rsidRPr="000831F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вправе или обязан самостоятельно принимать управленческие</w:t>
      </w:r>
    </w:p>
    <w:p w:rsidR="00404A27" w:rsidRPr="000831F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и иные решения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614E84" w:rsidRPr="00614E84" w:rsidRDefault="00614E84" w:rsidP="00614E84">
      <w:pPr>
        <w:widowControl w:val="0"/>
        <w:ind w:firstLine="567"/>
        <w:jc w:val="both"/>
      </w:pPr>
      <w:r w:rsidRPr="00614E84">
        <w:t xml:space="preserve">12. В соответствии с замещаемой государственной гражданской должностью и в пределах функциональной компетенции </w:t>
      </w:r>
      <w:r w:rsidRPr="00614E84">
        <w:rPr>
          <w:rFonts w:eastAsia="Calibri"/>
          <w:b/>
        </w:rPr>
        <w:t>государственный налоговый инспектор</w:t>
      </w:r>
      <w:r w:rsidRPr="00614E84">
        <w:t xml:space="preserve"> вправе самостоятельно принимать решения в соответствии с должностными обязанностями и установленными полномочиями.</w:t>
      </w:r>
    </w:p>
    <w:p w:rsidR="00614E84" w:rsidRPr="00614E84" w:rsidRDefault="00614E84" w:rsidP="00614E84">
      <w:pPr>
        <w:widowControl w:val="0"/>
        <w:ind w:firstLine="567"/>
        <w:jc w:val="both"/>
      </w:pPr>
      <w:r w:rsidRPr="00614E84">
        <w:t xml:space="preserve">13. В соответствии с замещаемой государственной гражданской должностью и в пределах функциональной компетенции </w:t>
      </w:r>
      <w:r w:rsidRPr="00614E84">
        <w:rPr>
          <w:rFonts w:eastAsia="Calibri"/>
          <w:b/>
        </w:rPr>
        <w:t>государственный налоговый инспектор</w:t>
      </w:r>
      <w:r w:rsidRPr="00614E84">
        <w:t xml:space="preserve"> обязан принимать решения в соответствии и в пределах должностных обязанностей.</w:t>
      </w:r>
    </w:p>
    <w:p w:rsidR="00731C39" w:rsidRDefault="00731C39" w:rsidP="00BA0DAB">
      <w:pPr>
        <w:pStyle w:val="ConsPlusNormal"/>
        <w:ind w:firstLine="539"/>
        <w:jc w:val="both"/>
      </w:pPr>
    </w:p>
    <w:p w:rsidR="00404A27" w:rsidRPr="000831F8" w:rsidRDefault="00404A27" w:rsidP="00F767A0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52E6">
        <w:rPr>
          <w:b/>
        </w:rPr>
        <w:t>V.</w:t>
      </w:r>
      <w:r w:rsidRPr="000831F8">
        <w:rPr>
          <w:b/>
        </w:rPr>
        <w:t xml:space="preserve"> Перечень вопросов, по </w:t>
      </w:r>
      <w:r w:rsidR="00056007" w:rsidRPr="000831F8">
        <w:rPr>
          <w:b/>
        </w:rPr>
        <w:t>которым</w:t>
      </w:r>
      <w:r w:rsidR="00F767A0" w:rsidRPr="000831F8">
        <w:rPr>
          <w:b/>
        </w:rPr>
        <w:t xml:space="preserve"> </w:t>
      </w:r>
      <w:r w:rsidR="00982AAD" w:rsidRPr="000831F8">
        <w:rPr>
          <w:b/>
        </w:rPr>
        <w:t xml:space="preserve">государственный налоговый инспектор </w:t>
      </w:r>
      <w:r w:rsidRPr="000831F8">
        <w:rPr>
          <w:b/>
        </w:rPr>
        <w:t>вп</w:t>
      </w:r>
      <w:r w:rsidR="008D6867" w:rsidRPr="000831F8">
        <w:rPr>
          <w:b/>
        </w:rPr>
        <w:t xml:space="preserve">раве или обязан участвовать при </w:t>
      </w:r>
      <w:r w:rsidRPr="000831F8">
        <w:rPr>
          <w:b/>
        </w:rPr>
        <w:t>подготовке проектов</w:t>
      </w:r>
      <w:r w:rsidR="008D6867" w:rsidRPr="000831F8">
        <w:rPr>
          <w:b/>
        </w:rPr>
        <w:t xml:space="preserve"> </w:t>
      </w:r>
      <w:r w:rsidRPr="000831F8">
        <w:rPr>
          <w:b/>
        </w:rPr>
        <w:t>нор</w:t>
      </w:r>
      <w:r w:rsidR="00F767A0" w:rsidRPr="000831F8">
        <w:rPr>
          <w:b/>
        </w:rPr>
        <w:t>мативных правовых актов и (или)</w:t>
      </w:r>
      <w:r w:rsidRPr="000831F8">
        <w:rPr>
          <w:b/>
        </w:rPr>
        <w:t>проектов</w:t>
      </w:r>
      <w:r w:rsidR="00F767A0" w:rsidRPr="000831F8">
        <w:rPr>
          <w:b/>
        </w:rPr>
        <w:t xml:space="preserve"> </w:t>
      </w:r>
      <w:r w:rsidRPr="000831F8">
        <w:rPr>
          <w:b/>
        </w:rPr>
        <w:t>управленческих и иных решений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614E84" w:rsidRPr="00614E84" w:rsidRDefault="00614E84" w:rsidP="00614E84">
      <w:pPr>
        <w:widowControl w:val="0"/>
        <w:ind w:firstLine="567"/>
        <w:jc w:val="both"/>
      </w:pPr>
      <w:r w:rsidRPr="00614E84">
        <w:t>14. </w:t>
      </w:r>
      <w:r>
        <w:rPr>
          <w:b/>
        </w:rPr>
        <w:t>Г</w:t>
      </w:r>
      <w:r w:rsidRPr="00614E84">
        <w:rPr>
          <w:b/>
        </w:rPr>
        <w:t>осударственный налоговый инспектор</w:t>
      </w:r>
      <w:r w:rsidRPr="00614E84">
        <w:t xml:space="preserve"> в соответствии со своей компетенцией вправе участвовать в подготовке (обсуждении) нормативных актов и (или) проектов управленческих и иных решений в пределах установленных полномочий.</w:t>
      </w:r>
    </w:p>
    <w:p w:rsidR="00614E84" w:rsidRPr="00614E84" w:rsidRDefault="00614E84" w:rsidP="00614E84">
      <w:pPr>
        <w:widowControl w:val="0"/>
        <w:ind w:firstLine="567"/>
        <w:jc w:val="both"/>
      </w:pPr>
      <w:r w:rsidRPr="00614E84">
        <w:t>15. </w:t>
      </w:r>
      <w:r w:rsidR="00AC2CF2">
        <w:rPr>
          <w:b/>
        </w:rPr>
        <w:t>Г</w:t>
      </w:r>
      <w:r w:rsidRPr="00614E84">
        <w:rPr>
          <w:b/>
        </w:rPr>
        <w:t>осударственный налоговый инспектор</w:t>
      </w:r>
      <w:r w:rsidRPr="00614E84">
        <w:t xml:space="preserve"> в соответствии со своей компетенцией обязан участвовать в подготовке (обсуждении) нормативных актов и (или) проектов управленческих и иных решений в части методологического, технического, организационного и информационного обеспечения по вопросам деятельности отдела.</w:t>
      </w:r>
    </w:p>
    <w:p w:rsidR="009E7B82" w:rsidRDefault="009E7B82" w:rsidP="00622085">
      <w:pPr>
        <w:autoSpaceDE w:val="0"/>
        <w:autoSpaceDN w:val="0"/>
        <w:adjustRightInd w:val="0"/>
        <w:ind w:firstLine="540"/>
        <w:jc w:val="both"/>
      </w:pPr>
    </w:p>
    <w:p w:rsidR="00404A27" w:rsidRPr="000831F8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>VI. Сроки и процедуры подготовки, рассмотрения</w:t>
      </w:r>
    </w:p>
    <w:p w:rsidR="00404A27" w:rsidRPr="000831F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проектов управленческих и иных решений, порядок</w:t>
      </w:r>
    </w:p>
    <w:p w:rsidR="00404A27" w:rsidRPr="000831F8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согласования и принятия данных решений</w:t>
      </w:r>
    </w:p>
    <w:p w:rsidR="00727BE3" w:rsidRDefault="00727BE3" w:rsidP="00727BE3">
      <w:pPr>
        <w:autoSpaceDE w:val="0"/>
        <w:autoSpaceDN w:val="0"/>
        <w:adjustRightInd w:val="0"/>
        <w:jc w:val="center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>16. В соответствии со своими должностными обязанностями</w:t>
      </w:r>
      <w:r w:rsidR="00721195">
        <w:t xml:space="preserve"> </w:t>
      </w:r>
      <w:r w:rsidR="00261628">
        <w:rPr>
          <w:b/>
        </w:rPr>
        <w:t>г</w:t>
      </w:r>
      <w:r w:rsidR="00394B1E" w:rsidRPr="00394B1E">
        <w:rPr>
          <w:b/>
        </w:rPr>
        <w:t xml:space="preserve">осударственный налоговый инспектор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0831F8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>VII. Порядок служебного взаимодействия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AC2CF2" w:rsidRDefault="00AC2CF2" w:rsidP="00AC2CF2">
      <w:pPr>
        <w:widowControl w:val="0"/>
        <w:ind w:firstLine="567"/>
        <w:jc w:val="both"/>
      </w:pPr>
      <w:r w:rsidRPr="00B93661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AC2CF2">
        <w:t xml:space="preserve">Взаимодействие </w:t>
      </w:r>
      <w:r w:rsidRPr="00AC2CF2">
        <w:rPr>
          <w:b/>
        </w:rPr>
        <w:t>государственного налогового инспектора</w:t>
      </w:r>
      <w:r w:rsidRPr="00AC2CF2"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4386B" w:rsidRDefault="00E4386B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22C13" w:rsidRPr="00B93661" w:rsidRDefault="00C22C13" w:rsidP="00AC2CF2">
      <w:pPr>
        <w:widowControl w:val="0"/>
        <w:ind w:firstLine="567"/>
        <w:jc w:val="both"/>
        <w:rPr>
          <w:sz w:val="28"/>
          <w:szCs w:val="28"/>
        </w:rPr>
      </w:pPr>
    </w:p>
    <w:p w:rsidR="00404A27" w:rsidRPr="000831F8" w:rsidRDefault="00404A27" w:rsidP="00C22C13">
      <w:pPr>
        <w:jc w:val="center"/>
        <w:rPr>
          <w:b/>
        </w:rPr>
      </w:pPr>
      <w:r w:rsidRPr="000831F8">
        <w:rPr>
          <w:b/>
        </w:rPr>
        <w:t>VIII. Перечень государственных услуг, оказываемых</w:t>
      </w:r>
    </w:p>
    <w:p w:rsidR="00404A27" w:rsidRPr="000831F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гражданам и организациям в соответствии с административным</w:t>
      </w:r>
    </w:p>
    <w:p w:rsidR="00404A27" w:rsidRPr="000831F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регламентом Федеральной налоговой службы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AC2CF2" w:rsidRPr="00AC2CF2" w:rsidRDefault="00AC2CF2" w:rsidP="00AC2CF2">
      <w:pPr>
        <w:widowControl w:val="0"/>
        <w:ind w:firstLine="567"/>
        <w:jc w:val="both"/>
      </w:pPr>
      <w:r w:rsidRPr="00AC2CF2">
        <w:t>18.</w:t>
      </w:r>
      <w:r w:rsidRPr="00AC2CF2">
        <w:rPr>
          <w:b/>
        </w:rPr>
        <w:t xml:space="preserve"> </w:t>
      </w:r>
      <w:r>
        <w:rPr>
          <w:b/>
        </w:rPr>
        <w:t>Г</w:t>
      </w:r>
      <w:r w:rsidRPr="00AC2CF2">
        <w:rPr>
          <w:b/>
        </w:rPr>
        <w:t>осударственный налоговый инспектор</w:t>
      </w:r>
      <w:r w:rsidRPr="00AC2CF2">
        <w:t xml:space="preserve"> в пределах функциональной компетенции государственные услуги не предоставляет.</w:t>
      </w:r>
    </w:p>
    <w:p w:rsidR="00A65ED0" w:rsidRDefault="00A65ED0" w:rsidP="00622085">
      <w:pPr>
        <w:autoSpaceDE w:val="0"/>
        <w:autoSpaceDN w:val="0"/>
        <w:adjustRightInd w:val="0"/>
        <w:outlineLvl w:val="1"/>
      </w:pPr>
    </w:p>
    <w:p w:rsidR="00C22C13" w:rsidRDefault="00C22C13" w:rsidP="00622085">
      <w:pPr>
        <w:autoSpaceDE w:val="0"/>
        <w:autoSpaceDN w:val="0"/>
        <w:adjustRightInd w:val="0"/>
        <w:outlineLvl w:val="1"/>
      </w:pPr>
    </w:p>
    <w:p w:rsidR="00404A27" w:rsidRPr="000831F8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>IX. Показатели эффективности и результативности</w:t>
      </w:r>
    </w:p>
    <w:p w:rsidR="00404A27" w:rsidRPr="000831F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профессиональной служебной деятельности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AB0EAF" w:rsidRDefault="00404A27" w:rsidP="00056007">
      <w:pPr>
        <w:autoSpaceDE w:val="0"/>
        <w:autoSpaceDN w:val="0"/>
        <w:adjustRightInd w:val="0"/>
        <w:ind w:firstLine="540"/>
        <w:jc w:val="both"/>
      </w:pPr>
      <w:r>
        <w:t xml:space="preserve">19. Эффективность и результативность </w:t>
      </w:r>
      <w:r w:rsidRPr="00AB0EAF">
        <w:t>профессиональной служебной деятельности</w:t>
      </w:r>
      <w:r w:rsidR="00970871" w:rsidRPr="00AB0EAF">
        <w:t xml:space="preserve"> </w:t>
      </w:r>
      <w:r w:rsidR="00AB0EAF" w:rsidRPr="00AB0EAF">
        <w:rPr>
          <w:b/>
        </w:rPr>
        <w:t>государственного налогового инспектора</w:t>
      </w:r>
      <w:r w:rsidR="00321D1D" w:rsidRPr="00AB0EAF">
        <w:t xml:space="preserve"> оценивается по следующим показателям</w:t>
      </w:r>
      <w:r w:rsidR="00EA04BF" w:rsidRPr="00AB0EAF">
        <w:t>:</w:t>
      </w:r>
    </w:p>
    <w:p w:rsidR="009D13F0" w:rsidRPr="00AB0EAF" w:rsidRDefault="00865045" w:rsidP="009D13F0">
      <w:pPr>
        <w:autoSpaceDE w:val="0"/>
        <w:autoSpaceDN w:val="0"/>
        <w:adjustRightInd w:val="0"/>
        <w:ind w:firstLine="540"/>
        <w:jc w:val="both"/>
      </w:pPr>
      <w:r w:rsidRPr="00AB0EAF">
        <w:t>- </w:t>
      </w:r>
      <w:r w:rsidR="00404A27" w:rsidRPr="00AB0EAF">
        <w:t>выполняемому объ</w:t>
      </w:r>
      <w:r w:rsidR="003351AD" w:rsidRPr="00AB0EAF">
        <w:t>ё</w:t>
      </w:r>
      <w:r w:rsidR="00404A27" w:rsidRPr="00AB0EAF">
        <w:t>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Default="009D13F0" w:rsidP="009D13F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404A27">
        <w:t>своевременности и оперативности выполнения поручений;</w:t>
      </w:r>
    </w:p>
    <w:p w:rsidR="00A65ED0" w:rsidRDefault="00586371" w:rsidP="00A65ED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 xml:space="preserve">осознанию ответственности за последствия своих действий, </w:t>
      </w:r>
      <w:r w:rsidR="00404A27" w:rsidRPr="00056007">
        <w:t>принимаемых решений.</w:t>
      </w:r>
      <w:bookmarkStart w:id="14" w:name="_GoBack"/>
      <w:bookmarkEnd w:id="14"/>
    </w:p>
    <w:sectPr w:rsidR="00404A27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5054" w:rsidRDefault="00575054" w:rsidP="00F36EAE">
      <w:r>
        <w:separator/>
      </w:r>
    </w:p>
  </w:endnote>
  <w:endnote w:type="continuationSeparator" w:id="0">
    <w:p w:rsidR="00575054" w:rsidRDefault="00575054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5054" w:rsidRDefault="00575054" w:rsidP="00F36EAE">
      <w:r>
        <w:separator/>
      </w:r>
    </w:p>
  </w:footnote>
  <w:footnote w:type="continuationSeparator" w:id="0">
    <w:p w:rsidR="00575054" w:rsidRDefault="00575054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06941"/>
    <w:rsid w:val="0001054B"/>
    <w:rsid w:val="00015D20"/>
    <w:rsid w:val="000232D0"/>
    <w:rsid w:val="00025B84"/>
    <w:rsid w:val="000264D6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73D9D"/>
    <w:rsid w:val="00074217"/>
    <w:rsid w:val="000831F8"/>
    <w:rsid w:val="00084A0A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06BA2"/>
    <w:rsid w:val="001132AC"/>
    <w:rsid w:val="00116369"/>
    <w:rsid w:val="00117905"/>
    <w:rsid w:val="00125862"/>
    <w:rsid w:val="00130678"/>
    <w:rsid w:val="00141615"/>
    <w:rsid w:val="00143DE3"/>
    <w:rsid w:val="00146BB0"/>
    <w:rsid w:val="0015222F"/>
    <w:rsid w:val="001536C7"/>
    <w:rsid w:val="00162557"/>
    <w:rsid w:val="0017117F"/>
    <w:rsid w:val="00195C24"/>
    <w:rsid w:val="001A07BF"/>
    <w:rsid w:val="001A0CE8"/>
    <w:rsid w:val="001A3472"/>
    <w:rsid w:val="001B5158"/>
    <w:rsid w:val="001B7B88"/>
    <w:rsid w:val="001C3611"/>
    <w:rsid w:val="001C3802"/>
    <w:rsid w:val="001C47C9"/>
    <w:rsid w:val="001C6EF9"/>
    <w:rsid w:val="001C70A4"/>
    <w:rsid w:val="001D053E"/>
    <w:rsid w:val="001D1ABC"/>
    <w:rsid w:val="001D4C46"/>
    <w:rsid w:val="001E21AD"/>
    <w:rsid w:val="001E2DA3"/>
    <w:rsid w:val="001E2F2F"/>
    <w:rsid w:val="001E52CC"/>
    <w:rsid w:val="001F0759"/>
    <w:rsid w:val="00202B52"/>
    <w:rsid w:val="0020581C"/>
    <w:rsid w:val="00210BD0"/>
    <w:rsid w:val="00210D70"/>
    <w:rsid w:val="00216A18"/>
    <w:rsid w:val="00223A9C"/>
    <w:rsid w:val="00227674"/>
    <w:rsid w:val="00227CC6"/>
    <w:rsid w:val="00242F53"/>
    <w:rsid w:val="00246988"/>
    <w:rsid w:val="00252BF5"/>
    <w:rsid w:val="00255F50"/>
    <w:rsid w:val="00261628"/>
    <w:rsid w:val="00261CB6"/>
    <w:rsid w:val="002629F6"/>
    <w:rsid w:val="0026669F"/>
    <w:rsid w:val="0027302F"/>
    <w:rsid w:val="002744F3"/>
    <w:rsid w:val="00275AE4"/>
    <w:rsid w:val="00275BC3"/>
    <w:rsid w:val="00280998"/>
    <w:rsid w:val="00286F0B"/>
    <w:rsid w:val="00295EEC"/>
    <w:rsid w:val="00297094"/>
    <w:rsid w:val="002B6E93"/>
    <w:rsid w:val="002B7C7C"/>
    <w:rsid w:val="002C0502"/>
    <w:rsid w:val="002C11E2"/>
    <w:rsid w:val="002D39AB"/>
    <w:rsid w:val="002D5B21"/>
    <w:rsid w:val="002D68A7"/>
    <w:rsid w:val="002E07DF"/>
    <w:rsid w:val="002E0EC0"/>
    <w:rsid w:val="002F13E9"/>
    <w:rsid w:val="002F1A42"/>
    <w:rsid w:val="0030354E"/>
    <w:rsid w:val="00316275"/>
    <w:rsid w:val="00316FAE"/>
    <w:rsid w:val="00321265"/>
    <w:rsid w:val="00321D1D"/>
    <w:rsid w:val="003226F8"/>
    <w:rsid w:val="003242D8"/>
    <w:rsid w:val="003269BF"/>
    <w:rsid w:val="00330653"/>
    <w:rsid w:val="00332CAB"/>
    <w:rsid w:val="003351AD"/>
    <w:rsid w:val="003360FF"/>
    <w:rsid w:val="003367A4"/>
    <w:rsid w:val="00347A94"/>
    <w:rsid w:val="00352995"/>
    <w:rsid w:val="00357C28"/>
    <w:rsid w:val="003718C1"/>
    <w:rsid w:val="00371F4B"/>
    <w:rsid w:val="00374431"/>
    <w:rsid w:val="00374669"/>
    <w:rsid w:val="00377C20"/>
    <w:rsid w:val="00394B1E"/>
    <w:rsid w:val="003968BA"/>
    <w:rsid w:val="003A1E16"/>
    <w:rsid w:val="003A4922"/>
    <w:rsid w:val="003A5CE6"/>
    <w:rsid w:val="003A735C"/>
    <w:rsid w:val="003A7A68"/>
    <w:rsid w:val="003B1F08"/>
    <w:rsid w:val="003B76B3"/>
    <w:rsid w:val="003B7864"/>
    <w:rsid w:val="003C497B"/>
    <w:rsid w:val="003C68C0"/>
    <w:rsid w:val="003F1855"/>
    <w:rsid w:val="003F3426"/>
    <w:rsid w:val="003F55C1"/>
    <w:rsid w:val="003F665B"/>
    <w:rsid w:val="00404A27"/>
    <w:rsid w:val="00406B10"/>
    <w:rsid w:val="00412000"/>
    <w:rsid w:val="004121F5"/>
    <w:rsid w:val="00415378"/>
    <w:rsid w:val="004163CE"/>
    <w:rsid w:val="004168AB"/>
    <w:rsid w:val="00416E1E"/>
    <w:rsid w:val="00423709"/>
    <w:rsid w:val="00424C28"/>
    <w:rsid w:val="00443AF5"/>
    <w:rsid w:val="0044448F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3D9D"/>
    <w:rsid w:val="00474AB4"/>
    <w:rsid w:val="0047526F"/>
    <w:rsid w:val="004752E6"/>
    <w:rsid w:val="00477384"/>
    <w:rsid w:val="00482565"/>
    <w:rsid w:val="00484CA7"/>
    <w:rsid w:val="00486823"/>
    <w:rsid w:val="00492263"/>
    <w:rsid w:val="0049586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1D5A"/>
    <w:rsid w:val="004D355D"/>
    <w:rsid w:val="004D7D00"/>
    <w:rsid w:val="004E4537"/>
    <w:rsid w:val="004E4C21"/>
    <w:rsid w:val="004E6A48"/>
    <w:rsid w:val="004F3D3A"/>
    <w:rsid w:val="005036A7"/>
    <w:rsid w:val="00503F61"/>
    <w:rsid w:val="00506F92"/>
    <w:rsid w:val="00510BFF"/>
    <w:rsid w:val="00520165"/>
    <w:rsid w:val="00522CC6"/>
    <w:rsid w:val="005316EF"/>
    <w:rsid w:val="00532B23"/>
    <w:rsid w:val="00533FE0"/>
    <w:rsid w:val="00534ADD"/>
    <w:rsid w:val="00545EEA"/>
    <w:rsid w:val="00547078"/>
    <w:rsid w:val="00551159"/>
    <w:rsid w:val="00553C32"/>
    <w:rsid w:val="0056199A"/>
    <w:rsid w:val="00561BD9"/>
    <w:rsid w:val="005635D1"/>
    <w:rsid w:val="005675F0"/>
    <w:rsid w:val="00571B35"/>
    <w:rsid w:val="005735C0"/>
    <w:rsid w:val="0057380C"/>
    <w:rsid w:val="00575054"/>
    <w:rsid w:val="0058093E"/>
    <w:rsid w:val="00580CED"/>
    <w:rsid w:val="00583BEA"/>
    <w:rsid w:val="00586371"/>
    <w:rsid w:val="005919F0"/>
    <w:rsid w:val="0059348A"/>
    <w:rsid w:val="00594A87"/>
    <w:rsid w:val="0059593E"/>
    <w:rsid w:val="005A268B"/>
    <w:rsid w:val="005A3251"/>
    <w:rsid w:val="005C103C"/>
    <w:rsid w:val="005C16CA"/>
    <w:rsid w:val="005D6C54"/>
    <w:rsid w:val="005F4F72"/>
    <w:rsid w:val="00614E84"/>
    <w:rsid w:val="00622085"/>
    <w:rsid w:val="006242E1"/>
    <w:rsid w:val="006438A6"/>
    <w:rsid w:val="00652BDA"/>
    <w:rsid w:val="0065601F"/>
    <w:rsid w:val="006565F2"/>
    <w:rsid w:val="006712D4"/>
    <w:rsid w:val="006730BF"/>
    <w:rsid w:val="00673E69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0281"/>
    <w:rsid w:val="006B4466"/>
    <w:rsid w:val="006B7640"/>
    <w:rsid w:val="006C12BA"/>
    <w:rsid w:val="006C5FA5"/>
    <w:rsid w:val="006D1610"/>
    <w:rsid w:val="006D303F"/>
    <w:rsid w:val="006E369C"/>
    <w:rsid w:val="006E437A"/>
    <w:rsid w:val="006F23F5"/>
    <w:rsid w:val="006F5169"/>
    <w:rsid w:val="006F7F61"/>
    <w:rsid w:val="0070084F"/>
    <w:rsid w:val="00701245"/>
    <w:rsid w:val="0070262E"/>
    <w:rsid w:val="00702E52"/>
    <w:rsid w:val="0070378E"/>
    <w:rsid w:val="00712CCA"/>
    <w:rsid w:val="00712ED0"/>
    <w:rsid w:val="00716B6C"/>
    <w:rsid w:val="00721195"/>
    <w:rsid w:val="00722919"/>
    <w:rsid w:val="00727BE3"/>
    <w:rsid w:val="00731C39"/>
    <w:rsid w:val="0073235F"/>
    <w:rsid w:val="00740CF6"/>
    <w:rsid w:val="00741579"/>
    <w:rsid w:val="0074222B"/>
    <w:rsid w:val="00742E94"/>
    <w:rsid w:val="00742ECE"/>
    <w:rsid w:val="00750EFE"/>
    <w:rsid w:val="00753A56"/>
    <w:rsid w:val="00760012"/>
    <w:rsid w:val="0076591E"/>
    <w:rsid w:val="00767F6F"/>
    <w:rsid w:val="007708A4"/>
    <w:rsid w:val="00772A3C"/>
    <w:rsid w:val="007807C8"/>
    <w:rsid w:val="00787A11"/>
    <w:rsid w:val="00787CA4"/>
    <w:rsid w:val="00790135"/>
    <w:rsid w:val="007A1E7E"/>
    <w:rsid w:val="007A258C"/>
    <w:rsid w:val="007A71A3"/>
    <w:rsid w:val="007B0DE8"/>
    <w:rsid w:val="007B2B4E"/>
    <w:rsid w:val="007B4C1D"/>
    <w:rsid w:val="007D4E90"/>
    <w:rsid w:val="007E49B4"/>
    <w:rsid w:val="007E6327"/>
    <w:rsid w:val="007F0F99"/>
    <w:rsid w:val="00803BA5"/>
    <w:rsid w:val="00814A13"/>
    <w:rsid w:val="0081670C"/>
    <w:rsid w:val="00816EFE"/>
    <w:rsid w:val="008204B2"/>
    <w:rsid w:val="00825848"/>
    <w:rsid w:val="008344D7"/>
    <w:rsid w:val="00834A1D"/>
    <w:rsid w:val="008404B3"/>
    <w:rsid w:val="008434B3"/>
    <w:rsid w:val="00843F62"/>
    <w:rsid w:val="00850BF5"/>
    <w:rsid w:val="00851A24"/>
    <w:rsid w:val="0085231C"/>
    <w:rsid w:val="0085297A"/>
    <w:rsid w:val="00864D79"/>
    <w:rsid w:val="00865045"/>
    <w:rsid w:val="00872C8F"/>
    <w:rsid w:val="0087660D"/>
    <w:rsid w:val="008859F0"/>
    <w:rsid w:val="00887CE0"/>
    <w:rsid w:val="00890363"/>
    <w:rsid w:val="0089295E"/>
    <w:rsid w:val="00892BDA"/>
    <w:rsid w:val="00894ABC"/>
    <w:rsid w:val="0089663A"/>
    <w:rsid w:val="008A32AE"/>
    <w:rsid w:val="008A3541"/>
    <w:rsid w:val="008B002B"/>
    <w:rsid w:val="008B1C52"/>
    <w:rsid w:val="008B7779"/>
    <w:rsid w:val="008C0133"/>
    <w:rsid w:val="008C46A5"/>
    <w:rsid w:val="008D560E"/>
    <w:rsid w:val="008D6867"/>
    <w:rsid w:val="008F48CA"/>
    <w:rsid w:val="0090001B"/>
    <w:rsid w:val="00907BF9"/>
    <w:rsid w:val="00907CC9"/>
    <w:rsid w:val="00914910"/>
    <w:rsid w:val="00933D9E"/>
    <w:rsid w:val="00942B9C"/>
    <w:rsid w:val="009537A4"/>
    <w:rsid w:val="00953E35"/>
    <w:rsid w:val="00954DB5"/>
    <w:rsid w:val="00964A36"/>
    <w:rsid w:val="00970871"/>
    <w:rsid w:val="0097089D"/>
    <w:rsid w:val="00970FE6"/>
    <w:rsid w:val="009772DB"/>
    <w:rsid w:val="00977716"/>
    <w:rsid w:val="009815AB"/>
    <w:rsid w:val="00982AAD"/>
    <w:rsid w:val="00984179"/>
    <w:rsid w:val="00984818"/>
    <w:rsid w:val="00984C73"/>
    <w:rsid w:val="00985DB9"/>
    <w:rsid w:val="00992909"/>
    <w:rsid w:val="00993801"/>
    <w:rsid w:val="009A1804"/>
    <w:rsid w:val="009A199E"/>
    <w:rsid w:val="009A5541"/>
    <w:rsid w:val="009B0939"/>
    <w:rsid w:val="009B29F4"/>
    <w:rsid w:val="009D13F0"/>
    <w:rsid w:val="009D2C47"/>
    <w:rsid w:val="009D327E"/>
    <w:rsid w:val="009D5906"/>
    <w:rsid w:val="009E7B82"/>
    <w:rsid w:val="009F3A50"/>
    <w:rsid w:val="009F7636"/>
    <w:rsid w:val="00A103F7"/>
    <w:rsid w:val="00A133DF"/>
    <w:rsid w:val="00A14852"/>
    <w:rsid w:val="00A24870"/>
    <w:rsid w:val="00A2537C"/>
    <w:rsid w:val="00A2673A"/>
    <w:rsid w:val="00A3327B"/>
    <w:rsid w:val="00A35FB3"/>
    <w:rsid w:val="00A46A4B"/>
    <w:rsid w:val="00A549AB"/>
    <w:rsid w:val="00A56885"/>
    <w:rsid w:val="00A602FE"/>
    <w:rsid w:val="00A62ACD"/>
    <w:rsid w:val="00A63FE1"/>
    <w:rsid w:val="00A65ED0"/>
    <w:rsid w:val="00A7040D"/>
    <w:rsid w:val="00A735E0"/>
    <w:rsid w:val="00A74296"/>
    <w:rsid w:val="00A809C7"/>
    <w:rsid w:val="00A81ACC"/>
    <w:rsid w:val="00A8228B"/>
    <w:rsid w:val="00A97DBF"/>
    <w:rsid w:val="00AA451C"/>
    <w:rsid w:val="00AA642B"/>
    <w:rsid w:val="00AB0EAF"/>
    <w:rsid w:val="00AB3E68"/>
    <w:rsid w:val="00AB550E"/>
    <w:rsid w:val="00AB7048"/>
    <w:rsid w:val="00AC1AEF"/>
    <w:rsid w:val="00AC2CF2"/>
    <w:rsid w:val="00AC77C9"/>
    <w:rsid w:val="00AD11E1"/>
    <w:rsid w:val="00AD24B8"/>
    <w:rsid w:val="00AD60BB"/>
    <w:rsid w:val="00AE2483"/>
    <w:rsid w:val="00AE4CD4"/>
    <w:rsid w:val="00AE5F4F"/>
    <w:rsid w:val="00AE6569"/>
    <w:rsid w:val="00AE7ED7"/>
    <w:rsid w:val="00AF5C1A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0F1"/>
    <w:rsid w:val="00B22600"/>
    <w:rsid w:val="00B23FEF"/>
    <w:rsid w:val="00B30804"/>
    <w:rsid w:val="00B35536"/>
    <w:rsid w:val="00B617DB"/>
    <w:rsid w:val="00B66C51"/>
    <w:rsid w:val="00B71C29"/>
    <w:rsid w:val="00B732EE"/>
    <w:rsid w:val="00B80C17"/>
    <w:rsid w:val="00B82DBD"/>
    <w:rsid w:val="00B8509B"/>
    <w:rsid w:val="00B85CA0"/>
    <w:rsid w:val="00B8605F"/>
    <w:rsid w:val="00B879F2"/>
    <w:rsid w:val="00B93758"/>
    <w:rsid w:val="00B94B13"/>
    <w:rsid w:val="00BA0DAB"/>
    <w:rsid w:val="00BB02CD"/>
    <w:rsid w:val="00BB28B5"/>
    <w:rsid w:val="00BB2A0C"/>
    <w:rsid w:val="00BB50A5"/>
    <w:rsid w:val="00BB62E3"/>
    <w:rsid w:val="00BC453A"/>
    <w:rsid w:val="00BC4B39"/>
    <w:rsid w:val="00BE0230"/>
    <w:rsid w:val="00BE0742"/>
    <w:rsid w:val="00BE31F6"/>
    <w:rsid w:val="00BE3EFA"/>
    <w:rsid w:val="00BE5467"/>
    <w:rsid w:val="00BE656F"/>
    <w:rsid w:val="00BF4155"/>
    <w:rsid w:val="00BF50DD"/>
    <w:rsid w:val="00BF70CF"/>
    <w:rsid w:val="00BF7728"/>
    <w:rsid w:val="00C053A5"/>
    <w:rsid w:val="00C06539"/>
    <w:rsid w:val="00C0761E"/>
    <w:rsid w:val="00C07A5F"/>
    <w:rsid w:val="00C1112B"/>
    <w:rsid w:val="00C150B2"/>
    <w:rsid w:val="00C22C13"/>
    <w:rsid w:val="00C25DF1"/>
    <w:rsid w:val="00C25F1E"/>
    <w:rsid w:val="00C33B76"/>
    <w:rsid w:val="00C40C86"/>
    <w:rsid w:val="00C44BC2"/>
    <w:rsid w:val="00C51DEA"/>
    <w:rsid w:val="00C54CAA"/>
    <w:rsid w:val="00C606BA"/>
    <w:rsid w:val="00C606E3"/>
    <w:rsid w:val="00C6242D"/>
    <w:rsid w:val="00C62630"/>
    <w:rsid w:val="00C63205"/>
    <w:rsid w:val="00C64F8A"/>
    <w:rsid w:val="00C70954"/>
    <w:rsid w:val="00C770F1"/>
    <w:rsid w:val="00CB4F8F"/>
    <w:rsid w:val="00CB76B2"/>
    <w:rsid w:val="00CC654A"/>
    <w:rsid w:val="00CD244A"/>
    <w:rsid w:val="00CD25BB"/>
    <w:rsid w:val="00CD4ED8"/>
    <w:rsid w:val="00CE77EF"/>
    <w:rsid w:val="00CF2643"/>
    <w:rsid w:val="00CF2C94"/>
    <w:rsid w:val="00D0634A"/>
    <w:rsid w:val="00D271D4"/>
    <w:rsid w:val="00D317E3"/>
    <w:rsid w:val="00D32A3C"/>
    <w:rsid w:val="00D34D20"/>
    <w:rsid w:val="00D360A1"/>
    <w:rsid w:val="00D36697"/>
    <w:rsid w:val="00D40E3C"/>
    <w:rsid w:val="00D57781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7DB4"/>
    <w:rsid w:val="00DB3C59"/>
    <w:rsid w:val="00DB4239"/>
    <w:rsid w:val="00DB44FA"/>
    <w:rsid w:val="00DC283D"/>
    <w:rsid w:val="00DC3500"/>
    <w:rsid w:val="00DC3FC9"/>
    <w:rsid w:val="00DC6CC1"/>
    <w:rsid w:val="00DE374B"/>
    <w:rsid w:val="00DE6BA3"/>
    <w:rsid w:val="00DF5E5A"/>
    <w:rsid w:val="00DF7689"/>
    <w:rsid w:val="00DF7A98"/>
    <w:rsid w:val="00E07D3A"/>
    <w:rsid w:val="00E11B8E"/>
    <w:rsid w:val="00E173EC"/>
    <w:rsid w:val="00E42AB7"/>
    <w:rsid w:val="00E43342"/>
    <w:rsid w:val="00E43364"/>
    <w:rsid w:val="00E4386B"/>
    <w:rsid w:val="00E647C4"/>
    <w:rsid w:val="00E65B27"/>
    <w:rsid w:val="00E7144E"/>
    <w:rsid w:val="00E74878"/>
    <w:rsid w:val="00E85085"/>
    <w:rsid w:val="00E86B4C"/>
    <w:rsid w:val="00EA04BF"/>
    <w:rsid w:val="00EA2540"/>
    <w:rsid w:val="00EA4EE9"/>
    <w:rsid w:val="00EA5BE1"/>
    <w:rsid w:val="00EA71C0"/>
    <w:rsid w:val="00EB062A"/>
    <w:rsid w:val="00EB4C1D"/>
    <w:rsid w:val="00EB6677"/>
    <w:rsid w:val="00ED0AB7"/>
    <w:rsid w:val="00ED116D"/>
    <w:rsid w:val="00ED2381"/>
    <w:rsid w:val="00ED72C4"/>
    <w:rsid w:val="00EF1054"/>
    <w:rsid w:val="00F01A7A"/>
    <w:rsid w:val="00F02235"/>
    <w:rsid w:val="00F04C43"/>
    <w:rsid w:val="00F06F9F"/>
    <w:rsid w:val="00F23DC7"/>
    <w:rsid w:val="00F2519E"/>
    <w:rsid w:val="00F32F7B"/>
    <w:rsid w:val="00F352F1"/>
    <w:rsid w:val="00F36B93"/>
    <w:rsid w:val="00F36E19"/>
    <w:rsid w:val="00F36EAE"/>
    <w:rsid w:val="00F401FF"/>
    <w:rsid w:val="00F43202"/>
    <w:rsid w:val="00F43B30"/>
    <w:rsid w:val="00F47B65"/>
    <w:rsid w:val="00F47FED"/>
    <w:rsid w:val="00F52FF1"/>
    <w:rsid w:val="00F54711"/>
    <w:rsid w:val="00F54B03"/>
    <w:rsid w:val="00F767A0"/>
    <w:rsid w:val="00F80E13"/>
    <w:rsid w:val="00F9410D"/>
    <w:rsid w:val="00F96D67"/>
    <w:rsid w:val="00FA58F1"/>
    <w:rsid w:val="00FA790D"/>
    <w:rsid w:val="00FC199C"/>
    <w:rsid w:val="00FC2E5E"/>
    <w:rsid w:val="00FD267C"/>
    <w:rsid w:val="00FD70F6"/>
    <w:rsid w:val="00FE1694"/>
    <w:rsid w:val="00FE4092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50624CB8-F9F1-4EEF-A04E-2FB9142AE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header"/>
    <w:basedOn w:val="a"/>
    <w:link w:val="ae"/>
    <w:rsid w:val="0062208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622085"/>
    <w:rPr>
      <w:sz w:val="24"/>
      <w:szCs w:val="24"/>
    </w:rPr>
  </w:style>
  <w:style w:type="paragraph" w:styleId="af">
    <w:name w:val="foot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622085"/>
    <w:rPr>
      <w:sz w:val="24"/>
      <w:szCs w:val="24"/>
    </w:rPr>
  </w:style>
  <w:style w:type="paragraph" w:customStyle="1" w:styleId="af1">
    <w:name w:val="РЕГЛ"/>
    <w:basedOn w:val="1"/>
    <w:autoRedefine/>
    <w:uiPriority w:val="99"/>
    <w:rsid w:val="008A3541"/>
    <w:pPr>
      <w:keepLines/>
      <w:spacing w:before="0" w:after="0"/>
    </w:pPr>
    <w:rPr>
      <w:rFonts w:cs="Times New Roman"/>
      <w:b/>
      <w:bCs w:val="0"/>
      <w:color w:val="000000"/>
      <w:kern w:val="0"/>
      <w:sz w:val="28"/>
      <w:lang w:eastAsia="en-US"/>
    </w:rPr>
  </w:style>
  <w:style w:type="paragraph" w:customStyle="1" w:styleId="af2">
    <w:name w:val="Нормальный (таблица)"/>
    <w:basedOn w:val="a"/>
    <w:next w:val="a"/>
    <w:uiPriority w:val="99"/>
    <w:rsid w:val="008A3541"/>
    <w:pPr>
      <w:widowControl w:val="0"/>
      <w:autoSpaceDE w:val="0"/>
      <w:autoSpaceDN w:val="0"/>
      <w:adjustRightInd w:val="0"/>
      <w:jc w:val="both"/>
    </w:pPr>
    <w:rPr>
      <w:rFonts w:ascii="Arial" w:eastAsia="Calibri" w:hAnsi="Arial"/>
    </w:rPr>
  </w:style>
  <w:style w:type="character" w:customStyle="1" w:styleId="FontStyle181">
    <w:name w:val="Font Style181"/>
    <w:uiPriority w:val="99"/>
    <w:rsid w:val="008A3541"/>
    <w:rPr>
      <w:rFonts w:ascii="Times New Roman" w:hAnsi="Times New Roman"/>
      <w:b/>
      <w:sz w:val="26"/>
    </w:rPr>
  </w:style>
  <w:style w:type="character" w:customStyle="1" w:styleId="ConsPlusNormal0">
    <w:name w:val="ConsPlusNormal Знак"/>
    <w:link w:val="ConsPlusNormal"/>
    <w:uiPriority w:val="99"/>
    <w:locked/>
    <w:rsid w:val="008A3541"/>
    <w:rPr>
      <w:rFonts w:ascii="Calibri" w:hAnsi="Calibri" w:cs="Calibri"/>
      <w:sz w:val="22"/>
    </w:rPr>
  </w:style>
  <w:style w:type="paragraph" w:customStyle="1" w:styleId="12">
    <w:name w:val="Абзац списка1"/>
    <w:basedOn w:val="a"/>
    <w:link w:val="af3"/>
    <w:uiPriority w:val="99"/>
    <w:rsid w:val="008A3541"/>
    <w:pPr>
      <w:ind w:left="720"/>
      <w:contextualSpacing/>
      <w:jc w:val="both"/>
    </w:pPr>
    <w:rPr>
      <w:rFonts w:ascii="Calibri" w:eastAsia="Calibri" w:hAnsi="Calibri"/>
      <w:sz w:val="22"/>
      <w:szCs w:val="20"/>
      <w:lang w:val="en-US" w:eastAsia="en-US"/>
    </w:rPr>
  </w:style>
  <w:style w:type="character" w:customStyle="1" w:styleId="af3">
    <w:name w:val="Абзац списка Знак"/>
    <w:link w:val="12"/>
    <w:uiPriority w:val="99"/>
    <w:locked/>
    <w:rsid w:val="008A3541"/>
    <w:rPr>
      <w:rFonts w:ascii="Calibri" w:eastAsia="Calibri" w:hAnsi="Calibri"/>
      <w:sz w:val="22"/>
      <w:lang w:val="en-US" w:eastAsia="en-US"/>
    </w:rPr>
  </w:style>
  <w:style w:type="paragraph" w:styleId="af4">
    <w:name w:val="Body Text Indent"/>
    <w:basedOn w:val="a"/>
    <w:link w:val="af5"/>
    <w:uiPriority w:val="99"/>
    <w:unhideWhenUsed/>
    <w:rsid w:val="008A3541"/>
    <w:pPr>
      <w:spacing w:after="120" w:line="259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8A3541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rsid w:val="008A354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A3541"/>
    <w:rPr>
      <w:sz w:val="16"/>
      <w:szCs w:val="16"/>
    </w:rPr>
  </w:style>
  <w:style w:type="paragraph" w:customStyle="1" w:styleId="Style64">
    <w:name w:val="Style64"/>
    <w:basedOn w:val="a"/>
    <w:uiPriority w:val="99"/>
    <w:rsid w:val="008A3541"/>
    <w:pPr>
      <w:widowControl w:val="0"/>
      <w:autoSpaceDE w:val="0"/>
      <w:autoSpaceDN w:val="0"/>
      <w:adjustRightInd w:val="0"/>
      <w:spacing w:line="317" w:lineRule="exact"/>
      <w:ind w:firstLine="727"/>
      <w:jc w:val="both"/>
    </w:pPr>
    <w:rPr>
      <w:rFonts w:ascii="Franklin Gothic Medium Cond" w:eastAsia="Calibri" w:hAnsi="Franklin Gothic Medium Cond"/>
    </w:rPr>
  </w:style>
  <w:style w:type="character" w:customStyle="1" w:styleId="FontStyle174">
    <w:name w:val="Font Style174"/>
    <w:uiPriority w:val="99"/>
    <w:rsid w:val="00C22C13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C6E2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D78E1-7901-445D-BB8C-4BBE8C4CD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4013</Words>
  <Characters>22878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26838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Кузнецова Наталья Игоревна</cp:lastModifiedBy>
  <cp:revision>2</cp:revision>
  <cp:lastPrinted>2017-10-27T13:16:00Z</cp:lastPrinted>
  <dcterms:created xsi:type="dcterms:W3CDTF">2018-07-13T06:02:00Z</dcterms:created>
  <dcterms:modified xsi:type="dcterms:W3CDTF">2018-07-13T06:02:00Z</dcterms:modified>
</cp:coreProperties>
</file>